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C3089" w14:textId="77777777" w:rsidR="00BD04E8" w:rsidRDefault="00BD04E8"/>
    <w:p w14:paraId="1317E609" w14:textId="77777777" w:rsidR="004B22AC" w:rsidRPr="004B22AC" w:rsidRDefault="004B22AC" w:rsidP="004B22A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</w:p>
    <w:p w14:paraId="16E09700" w14:textId="77777777" w:rsidR="004B22AC" w:rsidRPr="004B22AC" w:rsidRDefault="004B22AC" w:rsidP="004B22AC">
      <w:pPr>
        <w:framePr w:hSpace="180" w:wrap="auto" w:vAnchor="text" w:hAnchor="text" w:x="180" w:y="1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4B22AC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47C5556B" wp14:editId="786ACC79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0DA986" w14:textId="77777777" w:rsidR="004B22AC" w:rsidRPr="004B22AC" w:rsidRDefault="004B22AC" w:rsidP="004B22AC">
      <w:pPr>
        <w:tabs>
          <w:tab w:val="left" w:pos="496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val="x-none"/>
        </w:rPr>
      </w:pPr>
      <w:r w:rsidRPr="004B22AC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Gádoros Nagyközség Önkormányzata</w:t>
      </w:r>
    </w:p>
    <w:p w14:paraId="442D614E" w14:textId="77777777" w:rsidR="004B22AC" w:rsidRPr="004B22AC" w:rsidRDefault="004B22AC" w:rsidP="004B22AC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val="x-none"/>
        </w:rPr>
      </w:pPr>
      <w:r w:rsidRPr="004B22AC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5932 Gádoros, Kossuth u. 16.</w:t>
      </w:r>
    </w:p>
    <w:p w14:paraId="1BFACF32" w14:textId="77777777" w:rsidR="004B22AC" w:rsidRPr="004B22AC" w:rsidRDefault="004B22AC" w:rsidP="004B22AC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sz w:val="24"/>
          <w:szCs w:val="24"/>
          <w:lang w:val="x-none"/>
        </w:rPr>
      </w:pPr>
      <w:r w:rsidRPr="004B22AC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ab/>
      </w:r>
    </w:p>
    <w:p w14:paraId="7FEB6D2E" w14:textId="77777777" w:rsidR="004B22AC" w:rsidRPr="004B22AC" w:rsidRDefault="004B22AC" w:rsidP="004B22AC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</w:p>
    <w:p w14:paraId="05C86A83" w14:textId="77777777" w:rsidR="004B22AC" w:rsidRPr="004B22AC" w:rsidRDefault="004B22AC" w:rsidP="004B22A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4AACD2C" w14:textId="77777777" w:rsidR="004B22AC" w:rsidRPr="004B22AC" w:rsidRDefault="004B22AC" w:rsidP="004B22AC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sz w:val="38"/>
          <w:szCs w:val="38"/>
        </w:rPr>
      </w:pPr>
    </w:p>
    <w:p w14:paraId="578E09EB" w14:textId="77777777" w:rsidR="004B22AC" w:rsidRPr="004B22AC" w:rsidRDefault="004B22AC" w:rsidP="004B22AC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4B22AC">
        <w:rPr>
          <w:rFonts w:ascii="Times New Roman" w:eastAsia="Calibri" w:hAnsi="Times New Roman" w:cs="Times New Roman"/>
          <w:sz w:val="32"/>
          <w:szCs w:val="32"/>
        </w:rPr>
        <w:t>ELŐTERJESZTÉS</w:t>
      </w:r>
    </w:p>
    <w:p w14:paraId="7F1F5CCD" w14:textId="77777777" w:rsidR="004B22AC" w:rsidRPr="004B22AC" w:rsidRDefault="004B22AC" w:rsidP="004B22AC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4B22AC">
        <w:rPr>
          <w:rFonts w:ascii="Times New Roman" w:eastAsia="Calibri" w:hAnsi="Times New Roman" w:cs="Times New Roman"/>
          <w:sz w:val="32"/>
          <w:szCs w:val="32"/>
        </w:rPr>
        <w:t>a KÉPVISELŐ-TESTÜLET 2021. november 16-ai rendes ülésére</w:t>
      </w:r>
    </w:p>
    <w:p w14:paraId="71381BE8" w14:textId="77777777" w:rsidR="004B22AC" w:rsidRPr="004B22AC" w:rsidRDefault="004B22AC" w:rsidP="004B22A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09381CE" w14:textId="77777777" w:rsidR="004B22AC" w:rsidRPr="004B22AC" w:rsidRDefault="004B22AC" w:rsidP="004B22A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5E76C52" w14:textId="77777777" w:rsidR="004B22AC" w:rsidRPr="004B22AC" w:rsidRDefault="004B22AC" w:rsidP="004B22A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A3326E9" w14:textId="77777777" w:rsidR="004B22AC" w:rsidRPr="004B22AC" w:rsidRDefault="004B22AC" w:rsidP="004B22AC">
      <w:pPr>
        <w:shd w:val="clear" w:color="auto" w:fill="FFFFFF"/>
        <w:spacing w:after="0" w:line="240" w:lineRule="auto"/>
        <w:ind w:left="114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x-none"/>
        </w:rPr>
      </w:pPr>
      <w:r w:rsidRPr="004B22AC">
        <w:rPr>
          <w:rFonts w:ascii="Times New Roman" w:eastAsia="Calibri" w:hAnsi="Times New Roman" w:cs="Times New Roman"/>
          <w:b/>
          <w:sz w:val="24"/>
          <w:szCs w:val="24"/>
          <w:u w:val="single"/>
          <w:lang w:val="x-none"/>
        </w:rPr>
        <w:t>Napirend:</w:t>
      </w:r>
    </w:p>
    <w:p w14:paraId="37687710" w14:textId="77777777" w:rsidR="004B22AC" w:rsidRPr="004B22AC" w:rsidRDefault="004B22AC" w:rsidP="004B22A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DAC600D" w14:textId="5FF7FD6D" w:rsidR="004B22AC" w:rsidRPr="004B22AC" w:rsidRDefault="004B22AC" w:rsidP="004B22AC">
      <w:pPr>
        <w:shd w:val="clear" w:color="auto" w:fill="FFFFFF"/>
        <w:spacing w:after="0" w:line="240" w:lineRule="auto"/>
        <w:ind w:left="2835" w:hanging="283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B22AC">
        <w:rPr>
          <w:rFonts w:ascii="Times New Roman" w:eastAsia="Calibri" w:hAnsi="Times New Roman" w:cs="Times New Roman"/>
          <w:b/>
          <w:sz w:val="24"/>
          <w:szCs w:val="24"/>
        </w:rPr>
        <w:t xml:space="preserve">Tárgy: </w:t>
      </w:r>
      <w:r w:rsidRPr="004B22AC"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Cs/>
          <w:sz w:val="24"/>
          <w:szCs w:val="24"/>
        </w:rPr>
        <w:t>Beszámoló az önkormányzat és intézményei háromnegyed éves gazdálkodásáról</w:t>
      </w:r>
    </w:p>
    <w:p w14:paraId="18EDB841" w14:textId="77777777" w:rsidR="004B22AC" w:rsidRPr="004B22AC" w:rsidRDefault="004B22AC" w:rsidP="004B22AC">
      <w:pPr>
        <w:shd w:val="clear" w:color="auto" w:fill="FFFFFF"/>
        <w:spacing w:after="0" w:line="240" w:lineRule="auto"/>
        <w:ind w:left="2835" w:hanging="283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C24DCF" w14:textId="77777777" w:rsidR="004B22AC" w:rsidRPr="004B22AC" w:rsidRDefault="004B22AC" w:rsidP="004B22A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22AC">
        <w:rPr>
          <w:rFonts w:ascii="Times New Roman" w:eastAsia="Calibri" w:hAnsi="Times New Roman" w:cs="Times New Roman"/>
          <w:b/>
          <w:sz w:val="24"/>
          <w:szCs w:val="24"/>
        </w:rPr>
        <w:t>Előterjesztő:</w:t>
      </w:r>
      <w:r w:rsidRPr="004B22A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4B22A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4B22A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4B22AC">
        <w:rPr>
          <w:rFonts w:ascii="Times New Roman" w:eastAsia="Calibri" w:hAnsi="Times New Roman" w:cs="Times New Roman"/>
          <w:sz w:val="24"/>
          <w:szCs w:val="24"/>
        </w:rPr>
        <w:t>Dr. Szilágyi Tibor Polgármester</w:t>
      </w:r>
    </w:p>
    <w:p w14:paraId="232FE0E2" w14:textId="77777777" w:rsidR="004B22AC" w:rsidRPr="004B22AC" w:rsidRDefault="004B22AC" w:rsidP="004B22A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ED2FA1E" w14:textId="32915530" w:rsidR="004B22AC" w:rsidRPr="004B22AC" w:rsidRDefault="004B22AC" w:rsidP="004B22A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22AC">
        <w:rPr>
          <w:rFonts w:ascii="Times New Roman" w:eastAsia="Calibri" w:hAnsi="Times New Roman" w:cs="Times New Roman"/>
          <w:b/>
          <w:sz w:val="24"/>
          <w:szCs w:val="24"/>
        </w:rPr>
        <w:t>Készítette:</w:t>
      </w:r>
      <w:r w:rsidRPr="004B22A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4B22A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4B22AC"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Libor Zsoltné pénzügyi csoportvezető</w:t>
      </w:r>
    </w:p>
    <w:p w14:paraId="7ED23DB1" w14:textId="77777777" w:rsidR="004B22AC" w:rsidRPr="004B22AC" w:rsidRDefault="004B22AC" w:rsidP="004B22A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295A59C" w14:textId="5F63970D" w:rsidR="004B22AC" w:rsidRPr="004B22AC" w:rsidRDefault="004B22AC" w:rsidP="004B22A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B22AC">
        <w:rPr>
          <w:rFonts w:ascii="Times New Roman" w:eastAsia="Calibri" w:hAnsi="Times New Roman" w:cs="Times New Roman"/>
          <w:b/>
          <w:sz w:val="24"/>
          <w:szCs w:val="24"/>
        </w:rPr>
        <w:t>Előzetesen tárgyalja:</w:t>
      </w:r>
      <w:r w:rsidRPr="004B22A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4B22AC">
        <w:rPr>
          <w:rFonts w:ascii="Times New Roman" w:eastAsia="Calibri" w:hAnsi="Times New Roman" w:cs="Times New Roman"/>
          <w:bCs/>
          <w:sz w:val="24"/>
          <w:szCs w:val="24"/>
        </w:rPr>
        <w:t>Pénzügyi, Gazdasági és Környezetvédelmi Bizottság</w:t>
      </w:r>
    </w:p>
    <w:p w14:paraId="21FF4AAF" w14:textId="77777777" w:rsidR="004B22AC" w:rsidRPr="004B22AC" w:rsidRDefault="004B22AC" w:rsidP="004B22A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9E0DC76" w14:textId="77777777" w:rsidR="004B22AC" w:rsidRPr="004B22AC" w:rsidRDefault="004B22AC" w:rsidP="004B22A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B22AC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jogszabályi rendelkezéseknek megfelel: </w:t>
      </w:r>
      <w:r w:rsidRPr="004B22AC">
        <w:rPr>
          <w:rFonts w:ascii="Times New Roman" w:eastAsia="Calibri" w:hAnsi="Times New Roman" w:cs="Times New Roman"/>
          <w:sz w:val="24"/>
          <w:szCs w:val="24"/>
        </w:rPr>
        <w:t>Kőszegi Erzsébet Mária jegyző s.k.</w:t>
      </w:r>
    </w:p>
    <w:p w14:paraId="2276803F" w14:textId="77777777" w:rsidR="004B22AC" w:rsidRPr="004B22AC" w:rsidRDefault="004B22AC" w:rsidP="004B22A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722C183" w14:textId="77777777" w:rsidR="004B22AC" w:rsidRPr="004B22AC" w:rsidRDefault="004B22AC" w:rsidP="004B22A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B22AC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előterjesztéssel kapcsolatos törvényességi észrevétel: </w:t>
      </w:r>
    </w:p>
    <w:p w14:paraId="4B668326" w14:textId="77777777" w:rsidR="004B22AC" w:rsidRPr="004B22AC" w:rsidRDefault="004B22AC" w:rsidP="004B22A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6C22A5D" w14:textId="77777777" w:rsidR="004B22AC" w:rsidRPr="004B22AC" w:rsidRDefault="004B22AC" w:rsidP="004B22AC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22AC">
        <w:rPr>
          <w:rFonts w:ascii="Times New Roman" w:eastAsia="Calibri" w:hAnsi="Times New Roman" w:cs="Times New Roman"/>
          <w:b/>
          <w:sz w:val="24"/>
          <w:szCs w:val="24"/>
        </w:rPr>
        <w:t>A döntéshez</w:t>
      </w:r>
      <w:r w:rsidRPr="004B22AC">
        <w:rPr>
          <w:rFonts w:ascii="Times New Roman" w:eastAsia="Calibri" w:hAnsi="Times New Roman" w:cs="Times New Roman"/>
          <w:b/>
          <w:sz w:val="24"/>
          <w:szCs w:val="24"/>
        </w:rPr>
        <w:tab/>
        <w:t>egyszerű</w:t>
      </w:r>
      <w:r w:rsidRPr="004B22AC">
        <w:rPr>
          <w:rFonts w:ascii="Times New Roman" w:eastAsia="Calibri" w:hAnsi="Times New Roman" w:cs="Times New Roman"/>
          <w:sz w:val="24"/>
          <w:szCs w:val="24"/>
        </w:rPr>
        <w:tab/>
      </w:r>
      <w:r w:rsidRPr="004B22AC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51DFF84B" w14:textId="77777777" w:rsidR="004B22AC" w:rsidRPr="004B22AC" w:rsidRDefault="004B22AC" w:rsidP="004B22AC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22AC">
        <w:rPr>
          <w:rFonts w:ascii="Times New Roman" w:eastAsia="Calibri" w:hAnsi="Times New Roman" w:cs="Times New Roman"/>
          <w:sz w:val="24"/>
          <w:szCs w:val="24"/>
        </w:rPr>
        <w:tab/>
      </w:r>
      <w:r w:rsidRPr="004B22AC">
        <w:rPr>
          <w:rFonts w:ascii="Times New Roman" w:eastAsia="Calibri" w:hAnsi="Times New Roman" w:cs="Times New Roman"/>
          <w:b/>
          <w:sz w:val="24"/>
          <w:szCs w:val="24"/>
        </w:rPr>
        <w:t>minősített</w:t>
      </w:r>
      <w:r w:rsidRPr="004B22AC">
        <w:rPr>
          <w:rFonts w:ascii="Times New Roman" w:eastAsia="Calibri" w:hAnsi="Times New Roman" w:cs="Times New Roman"/>
          <w:sz w:val="24"/>
          <w:szCs w:val="24"/>
        </w:rPr>
        <w:tab/>
      </w:r>
      <w:r w:rsidRPr="004B22AC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  <w:r w:rsidRPr="004B22AC">
        <w:rPr>
          <w:rFonts w:ascii="Times New Roman" w:eastAsia="Calibri" w:hAnsi="Times New Roman" w:cs="Times New Roman"/>
          <w:sz w:val="24"/>
          <w:szCs w:val="24"/>
        </w:rPr>
        <w:tab/>
      </w:r>
      <w:r w:rsidRPr="004B22AC">
        <w:rPr>
          <w:rFonts w:ascii="Times New Roman" w:eastAsia="Calibri" w:hAnsi="Times New Roman" w:cs="Times New Roman"/>
          <w:b/>
          <w:sz w:val="24"/>
          <w:szCs w:val="24"/>
        </w:rPr>
        <w:t>többség szükséges.</w:t>
      </w:r>
    </w:p>
    <w:p w14:paraId="18452C2A" w14:textId="77777777" w:rsidR="004B22AC" w:rsidRPr="004B22AC" w:rsidRDefault="004B22AC" w:rsidP="004B22A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0BC15B6" w14:textId="77777777" w:rsidR="004B22AC" w:rsidRPr="004B22AC" w:rsidRDefault="004B22AC" w:rsidP="004B22A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A99A169" w14:textId="77777777" w:rsidR="004B22AC" w:rsidRPr="004B22AC" w:rsidRDefault="004B22AC" w:rsidP="004B22A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2D21F20" w14:textId="77777777" w:rsidR="004B22AC" w:rsidRPr="004B22AC" w:rsidRDefault="004B22AC" w:rsidP="004B22A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B22AC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kifüggesztési helyszínen </w:t>
      </w:r>
      <w:proofErr w:type="spellStart"/>
      <w:r w:rsidRPr="004B22AC">
        <w:rPr>
          <w:rFonts w:ascii="Times New Roman" w:eastAsia="Calibri" w:hAnsi="Times New Roman" w:cs="Times New Roman"/>
          <w:b/>
          <w:sz w:val="24"/>
          <w:szCs w:val="24"/>
        </w:rPr>
        <w:t>közzétehető</w:t>
      </w:r>
      <w:proofErr w:type="spellEnd"/>
      <w:r w:rsidRPr="004B22AC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</w:p>
    <w:p w14:paraId="4200CA45" w14:textId="77777777" w:rsidR="004B22AC" w:rsidRPr="004B22AC" w:rsidRDefault="004B22AC" w:rsidP="004B22A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35C8306" w14:textId="77777777" w:rsidR="004B22AC" w:rsidRPr="004B22AC" w:rsidRDefault="004B22AC" w:rsidP="004B22AC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22AC">
        <w:rPr>
          <w:rFonts w:ascii="Times New Roman" w:eastAsia="Calibri" w:hAnsi="Times New Roman" w:cs="Times New Roman"/>
          <w:b/>
          <w:sz w:val="24"/>
          <w:szCs w:val="24"/>
        </w:rPr>
        <w:tab/>
        <w:t>Igen</w:t>
      </w:r>
      <w:r w:rsidRPr="004B22AC">
        <w:rPr>
          <w:rFonts w:ascii="Times New Roman" w:eastAsia="Calibri" w:hAnsi="Times New Roman" w:cs="Times New Roman"/>
          <w:sz w:val="24"/>
          <w:szCs w:val="24"/>
        </w:rPr>
        <w:tab/>
      </w:r>
      <w:r w:rsidRPr="004B22AC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7F1B3B5E" w14:textId="77777777" w:rsidR="004B22AC" w:rsidRPr="004B22AC" w:rsidRDefault="004B22AC" w:rsidP="004B22AC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22AC">
        <w:rPr>
          <w:rFonts w:ascii="Times New Roman" w:eastAsia="Calibri" w:hAnsi="Times New Roman" w:cs="Times New Roman"/>
          <w:b/>
          <w:sz w:val="24"/>
          <w:szCs w:val="24"/>
        </w:rPr>
        <w:tab/>
        <w:t>Nem</w:t>
      </w:r>
      <w:r w:rsidRPr="004B22AC">
        <w:rPr>
          <w:rFonts w:ascii="Times New Roman" w:eastAsia="Calibri" w:hAnsi="Times New Roman" w:cs="Times New Roman"/>
          <w:sz w:val="24"/>
          <w:szCs w:val="24"/>
        </w:rPr>
        <w:tab/>
      </w:r>
      <w:r w:rsidRPr="004B22AC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</w:p>
    <w:p w14:paraId="52C17C35" w14:textId="77777777" w:rsidR="004B22AC" w:rsidRPr="004B22AC" w:rsidRDefault="004B22AC" w:rsidP="004B22A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3C6EF38" w14:textId="77777777" w:rsidR="004B22AC" w:rsidRPr="004B22AC" w:rsidRDefault="004B22AC" w:rsidP="004B22A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1D41BBF" w14:textId="77777777" w:rsidR="004B22AC" w:rsidRPr="004B22AC" w:rsidRDefault="004B22AC" w:rsidP="004B22A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1395783" w14:textId="77777777" w:rsidR="004B22AC" w:rsidRPr="004B22AC" w:rsidRDefault="004B22AC" w:rsidP="004B22AC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22AC">
        <w:rPr>
          <w:rFonts w:ascii="Times New Roman" w:eastAsia="Calibri" w:hAnsi="Times New Roman" w:cs="Times New Roman"/>
          <w:b/>
          <w:sz w:val="24"/>
          <w:szCs w:val="24"/>
        </w:rPr>
        <w:t>Az előterjesztést nyílt ülésen kell tárgyalni</w:t>
      </w:r>
      <w:r w:rsidRPr="004B22AC">
        <w:rPr>
          <w:rFonts w:ascii="Times New Roman" w:eastAsia="Calibri" w:hAnsi="Times New Roman" w:cs="Times New Roman"/>
          <w:sz w:val="24"/>
          <w:szCs w:val="24"/>
        </w:rPr>
        <w:t>.</w:t>
      </w:r>
      <w:r w:rsidRPr="004B22AC">
        <w:rPr>
          <w:rFonts w:ascii="Times New Roman" w:eastAsia="Calibri" w:hAnsi="Times New Roman" w:cs="Times New Roman"/>
          <w:sz w:val="24"/>
          <w:szCs w:val="24"/>
        </w:rPr>
        <w:tab/>
      </w:r>
      <w:r w:rsidRPr="004B22AC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2FDF105C" w14:textId="77777777" w:rsidR="004B22AC" w:rsidRPr="004B22AC" w:rsidRDefault="004B22AC" w:rsidP="004B22A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B83761C" w14:textId="77777777" w:rsidR="004B22AC" w:rsidRPr="004B22AC" w:rsidRDefault="004B22AC" w:rsidP="004B22AC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B22AC">
        <w:rPr>
          <w:rFonts w:ascii="Times New Roman" w:eastAsia="Calibri" w:hAnsi="Times New Roman" w:cs="Times New Roman"/>
          <w:b/>
          <w:sz w:val="24"/>
          <w:szCs w:val="24"/>
        </w:rPr>
        <w:t>Az előterjesztést zárt ülésen kell tárgyalni.</w:t>
      </w:r>
      <w:r w:rsidRPr="004B22A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4B22AC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14:paraId="1D56DE1A" w14:textId="77777777" w:rsidR="004B22AC" w:rsidRPr="004B22AC" w:rsidRDefault="004B22AC" w:rsidP="004B22A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8933B54" w14:textId="77777777" w:rsidR="004B22AC" w:rsidRPr="004B22AC" w:rsidRDefault="004B22AC" w:rsidP="004B22AC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B22AC">
        <w:rPr>
          <w:rFonts w:ascii="Times New Roman" w:eastAsia="Calibri" w:hAnsi="Times New Roman" w:cs="Times New Roman"/>
          <w:b/>
          <w:sz w:val="24"/>
          <w:szCs w:val="24"/>
        </w:rPr>
        <w:t>Azelőterjesztés zárt ülésen tárgyalható.</w:t>
      </w:r>
      <w:r w:rsidRPr="004B22A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4B22AC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14:paraId="3357BB9D" w14:textId="77777777" w:rsidR="004B22AC" w:rsidRPr="004B22AC" w:rsidRDefault="004B22AC" w:rsidP="004B22AC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A0EDF8B" w14:textId="77777777" w:rsidR="0076473B" w:rsidRDefault="0076473B"/>
    <w:p w14:paraId="27A2C74A" w14:textId="57B31CE5" w:rsidR="0076473B" w:rsidRDefault="0076473B" w:rsidP="005F16D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Előterjesztés</w:t>
      </w:r>
    </w:p>
    <w:p w14:paraId="2AC43C06" w14:textId="77777777" w:rsidR="0076473B" w:rsidRDefault="0076473B">
      <w:pPr>
        <w:rPr>
          <w:b/>
          <w:sz w:val="36"/>
          <w:szCs w:val="36"/>
        </w:rPr>
      </w:pPr>
    </w:p>
    <w:p w14:paraId="453F795D" w14:textId="0E1C57F6" w:rsidR="00CC3D55" w:rsidRDefault="0076473B" w:rsidP="005F16D5">
      <w:pPr>
        <w:jc w:val="center"/>
        <w:rPr>
          <w:b/>
          <w:sz w:val="28"/>
          <w:szCs w:val="28"/>
        </w:rPr>
      </w:pPr>
      <w:r w:rsidRPr="0076473B">
        <w:rPr>
          <w:b/>
          <w:sz w:val="28"/>
          <w:szCs w:val="28"/>
        </w:rPr>
        <w:t xml:space="preserve">A Képviselő </w:t>
      </w:r>
      <w:r>
        <w:rPr>
          <w:b/>
          <w:sz w:val="28"/>
          <w:szCs w:val="28"/>
        </w:rPr>
        <w:t>–</w:t>
      </w:r>
      <w:r w:rsidRPr="0076473B">
        <w:rPr>
          <w:b/>
          <w:sz w:val="28"/>
          <w:szCs w:val="28"/>
        </w:rPr>
        <w:t xml:space="preserve"> testület</w:t>
      </w:r>
      <w:r w:rsidR="00DE272D">
        <w:rPr>
          <w:b/>
          <w:sz w:val="28"/>
          <w:szCs w:val="28"/>
        </w:rPr>
        <w:t xml:space="preserve"> 2021. november 16. </w:t>
      </w:r>
      <w:proofErr w:type="spellStart"/>
      <w:r w:rsidR="00DE272D">
        <w:rPr>
          <w:b/>
          <w:sz w:val="28"/>
          <w:szCs w:val="28"/>
        </w:rPr>
        <w:t>á</w:t>
      </w:r>
      <w:r>
        <w:rPr>
          <w:b/>
          <w:sz w:val="28"/>
          <w:szCs w:val="28"/>
        </w:rPr>
        <w:t>n</w:t>
      </w:r>
      <w:proofErr w:type="spellEnd"/>
      <w:r>
        <w:rPr>
          <w:b/>
          <w:sz w:val="28"/>
          <w:szCs w:val="28"/>
        </w:rPr>
        <w:t xml:space="preserve"> tartandó rendes ülésér</w:t>
      </w:r>
      <w:r w:rsidR="00DE272D">
        <w:rPr>
          <w:b/>
          <w:sz w:val="28"/>
          <w:szCs w:val="28"/>
        </w:rPr>
        <w:t>e a költségvetés 2021. III. negyedévi</w:t>
      </w:r>
      <w:r>
        <w:rPr>
          <w:b/>
          <w:sz w:val="28"/>
          <w:szCs w:val="28"/>
        </w:rPr>
        <w:t xml:space="preserve"> alakulásáról szóló tájékoztatáshoz</w:t>
      </w:r>
    </w:p>
    <w:p w14:paraId="2F1FADB1" w14:textId="77777777" w:rsidR="00CC3D55" w:rsidRDefault="00CC3D55">
      <w:pPr>
        <w:rPr>
          <w:b/>
          <w:sz w:val="28"/>
          <w:szCs w:val="28"/>
        </w:rPr>
      </w:pPr>
    </w:p>
    <w:p w14:paraId="6D572F06" w14:textId="77777777" w:rsidR="00CC3D55" w:rsidRDefault="00CC3D55">
      <w:pPr>
        <w:rPr>
          <w:sz w:val="28"/>
          <w:szCs w:val="28"/>
        </w:rPr>
      </w:pPr>
      <w:r w:rsidRPr="00CC3D55">
        <w:rPr>
          <w:sz w:val="28"/>
          <w:szCs w:val="28"/>
        </w:rPr>
        <w:t>Ti</w:t>
      </w:r>
      <w:r>
        <w:rPr>
          <w:sz w:val="28"/>
          <w:szCs w:val="28"/>
        </w:rPr>
        <w:t>sztelt Képviselő – testület!</w:t>
      </w:r>
    </w:p>
    <w:p w14:paraId="44B3DD36" w14:textId="77777777" w:rsidR="00500E66" w:rsidRDefault="00500E66">
      <w:pPr>
        <w:rPr>
          <w:sz w:val="28"/>
          <w:szCs w:val="28"/>
        </w:rPr>
      </w:pPr>
    </w:p>
    <w:p w14:paraId="433A26FA" w14:textId="77777777" w:rsidR="00500E66" w:rsidRDefault="00500E66" w:rsidP="00500E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államháztartásról szóló 2011. évi CXCV. törvény (Áht.) 87. és 91.§- a rendelkezik az önkormányzatok beszámolási kötelezettségéről. A jogszabály kötelező jelleggel csak az éves beszámolási kötelezettséget írja elő 2015. évtől, az Áht. alapján nincs évközi beszámolási kötelezettsége az önkormányzatnak. A 2021. III. negyedévi beszámoló összeállítására, a gazdálkodás évközi adataira vonatkozó helyi tájékoztatásra, Gádoros Nagyközség Önkormányzatának éves munkaterve alapján kerül sor.</w:t>
      </w:r>
    </w:p>
    <w:p w14:paraId="28F60DCD" w14:textId="77777777" w:rsidR="00500E66" w:rsidRDefault="00500E66" w:rsidP="00500E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27C482B" w14:textId="77777777" w:rsidR="00500E66" w:rsidRDefault="00500E66" w:rsidP="00500E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2021. évben is nagy figyelmet fordítottunk a likviditás folyamatos megőrzésére, a működési kiadások teljesítésére és a folyó beruházások finanszírozására.  . </w:t>
      </w:r>
    </w:p>
    <w:p w14:paraId="74E9532A" w14:textId="77777777" w:rsidR="00500E66" w:rsidRDefault="00500E66" w:rsidP="00500E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6285F48" w14:textId="77777777" w:rsidR="00500E66" w:rsidRDefault="00500E66" w:rsidP="00500E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 Nagyközség Önkormányzatának a 2021. III. negyedévi gazdálkodás finanszírozása zavartalan volt. A rendelkezésre álló pénzeszközökkel az önkormányzat megpróbált a legtakarékosabban gazdálkodni. Az önkormányzat III. negyedévi gazdálkodásánál a bevételek teljesülése eddig elegendő forrást biztosított a kiadások teljesítéséhez.</w:t>
      </w:r>
    </w:p>
    <w:p w14:paraId="45DC22A6" w14:textId="77777777" w:rsidR="00500E66" w:rsidRDefault="00500E66" w:rsidP="00500E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92A1DD0" w14:textId="77777777" w:rsidR="00500E66" w:rsidRDefault="00500E66" w:rsidP="00500E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működés zavartalan biztosítása érdekében célként lett kitűzve, hogy Gádoros Nagyközség Önkormányzata pályázatot nyújt be a költségvetési törv</w:t>
      </w:r>
      <w:r w:rsidR="006C3E37">
        <w:rPr>
          <w:rFonts w:ascii="Times New Roman" w:hAnsi="Times New Roman" w:cs="Times New Roman"/>
          <w:sz w:val="24"/>
          <w:szCs w:val="24"/>
        </w:rPr>
        <w:t>ény 3. számú mellékletének 2.1.5</w:t>
      </w:r>
      <w:r>
        <w:rPr>
          <w:rFonts w:ascii="Times New Roman" w:hAnsi="Times New Roman" w:cs="Times New Roman"/>
          <w:sz w:val="24"/>
          <w:szCs w:val="24"/>
        </w:rPr>
        <w:t xml:space="preserve"> pontja alapján az Önkormányzatok rendkívüli támogatására vonatkozóan. A települési önkormányzatok rendkívüli önkormányzati támogatása a települési önkormányzatok működőképességének megőrzése vagy egyéb, a feladataik ellátását veszélyeztető helyzet elhárítására szolgál</w:t>
      </w:r>
      <w:r w:rsidR="006C3E37">
        <w:rPr>
          <w:rFonts w:ascii="Times New Roman" w:hAnsi="Times New Roman" w:cs="Times New Roman"/>
          <w:sz w:val="24"/>
          <w:szCs w:val="24"/>
        </w:rPr>
        <w:t>. A</w:t>
      </w:r>
      <w:r>
        <w:rPr>
          <w:rFonts w:ascii="Times New Roman" w:hAnsi="Times New Roman" w:cs="Times New Roman"/>
          <w:sz w:val="24"/>
          <w:szCs w:val="24"/>
        </w:rPr>
        <w:t xml:space="preserve"> beadott pályázat még elbírálás alatt van.</w:t>
      </w:r>
      <w:r w:rsidR="006C3E37">
        <w:rPr>
          <w:rFonts w:ascii="Times New Roman" w:hAnsi="Times New Roman" w:cs="Times New Roman"/>
          <w:sz w:val="24"/>
          <w:szCs w:val="24"/>
        </w:rPr>
        <w:t xml:space="preserve"> A beadott pályázatban igényelt összeg 3.283.058 forint.</w:t>
      </w:r>
    </w:p>
    <w:p w14:paraId="4FC6706E" w14:textId="77777777" w:rsidR="00500E66" w:rsidRDefault="00500E66" w:rsidP="00500E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AD40AD3" w14:textId="77777777" w:rsidR="000F4093" w:rsidRDefault="000F4093" w:rsidP="000F409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Az Önkormányzat 2021. III. negyedévi költségvetési </w:t>
      </w:r>
      <w:r w:rsidRPr="001D2B0A">
        <w:rPr>
          <w:b/>
          <w:sz w:val="24"/>
          <w:szCs w:val="24"/>
        </w:rPr>
        <w:t>módosított bevételi főösszege</w:t>
      </w:r>
      <w:r>
        <w:rPr>
          <w:b/>
          <w:sz w:val="24"/>
          <w:szCs w:val="24"/>
        </w:rPr>
        <w:t xml:space="preserve"> 997.498.205 forint, </w:t>
      </w:r>
      <w:r w:rsidRPr="003465A2">
        <w:rPr>
          <w:sz w:val="24"/>
          <w:szCs w:val="24"/>
        </w:rPr>
        <w:t>me</w:t>
      </w:r>
      <w:r>
        <w:rPr>
          <w:sz w:val="24"/>
          <w:szCs w:val="24"/>
        </w:rPr>
        <w:t xml:space="preserve">lyből 409.502.050 forint az előző év költségvetési maradvány. A III. negyedévig összesen </w:t>
      </w:r>
      <w:r>
        <w:rPr>
          <w:b/>
          <w:sz w:val="24"/>
          <w:szCs w:val="24"/>
        </w:rPr>
        <w:t>984.526.150</w:t>
      </w:r>
      <w:r>
        <w:rPr>
          <w:sz w:val="24"/>
          <w:szCs w:val="24"/>
        </w:rPr>
        <w:t xml:space="preserve"> forint bevétel teljesült. A módosított előirányzathoz viszonyítva a teljesítés </w:t>
      </w:r>
      <w:r>
        <w:rPr>
          <w:b/>
          <w:sz w:val="24"/>
          <w:szCs w:val="24"/>
        </w:rPr>
        <w:t>98,70 %-</w:t>
      </w:r>
      <w:proofErr w:type="gramStart"/>
      <w:r>
        <w:rPr>
          <w:b/>
          <w:sz w:val="24"/>
          <w:szCs w:val="24"/>
        </w:rPr>
        <w:t xml:space="preserve">os </w:t>
      </w:r>
      <w:r>
        <w:rPr>
          <w:sz w:val="24"/>
          <w:szCs w:val="24"/>
        </w:rPr>
        <w:t xml:space="preserve"> Az</w:t>
      </w:r>
      <w:proofErr w:type="gramEnd"/>
      <w:r>
        <w:rPr>
          <w:sz w:val="24"/>
          <w:szCs w:val="24"/>
        </w:rPr>
        <w:t xml:space="preserve"> Önkormányzat költségvetési </w:t>
      </w:r>
      <w:r w:rsidRPr="003465A2">
        <w:rPr>
          <w:b/>
          <w:sz w:val="24"/>
          <w:szCs w:val="24"/>
        </w:rPr>
        <w:t>módosított kiadási főösszege</w:t>
      </w:r>
      <w:r>
        <w:rPr>
          <w:b/>
          <w:sz w:val="24"/>
          <w:szCs w:val="24"/>
        </w:rPr>
        <w:t xml:space="preserve"> 997.498.205 forint</w:t>
      </w:r>
      <w:r w:rsidRPr="003465A2">
        <w:rPr>
          <w:sz w:val="24"/>
          <w:szCs w:val="24"/>
        </w:rPr>
        <w:t>, melyből</w:t>
      </w:r>
      <w:r>
        <w:rPr>
          <w:sz w:val="24"/>
          <w:szCs w:val="24"/>
        </w:rPr>
        <w:t xml:space="preserve"> a III. negyedévig </w:t>
      </w:r>
      <w:r>
        <w:rPr>
          <w:b/>
          <w:sz w:val="24"/>
          <w:szCs w:val="24"/>
        </w:rPr>
        <w:t>604.666.458</w:t>
      </w:r>
      <w:r w:rsidRPr="003465A2">
        <w:rPr>
          <w:b/>
          <w:sz w:val="24"/>
          <w:szCs w:val="24"/>
        </w:rPr>
        <w:t xml:space="preserve"> forint</w:t>
      </w:r>
      <w:r>
        <w:rPr>
          <w:sz w:val="24"/>
          <w:szCs w:val="24"/>
        </w:rPr>
        <w:t xml:space="preserve"> teljesült, amely </w:t>
      </w:r>
      <w:r>
        <w:rPr>
          <w:b/>
          <w:sz w:val="24"/>
          <w:szCs w:val="24"/>
        </w:rPr>
        <w:t>60,62</w:t>
      </w:r>
      <w:r w:rsidRPr="003465A2">
        <w:rPr>
          <w:b/>
          <w:sz w:val="24"/>
          <w:szCs w:val="24"/>
        </w:rPr>
        <w:t xml:space="preserve"> %-os</w:t>
      </w:r>
      <w:r>
        <w:rPr>
          <w:b/>
          <w:sz w:val="24"/>
          <w:szCs w:val="24"/>
        </w:rPr>
        <w:t xml:space="preserve"> </w:t>
      </w:r>
      <w:r w:rsidRPr="003465A2">
        <w:rPr>
          <w:sz w:val="24"/>
          <w:szCs w:val="24"/>
        </w:rPr>
        <w:t>teljesítésnek felel meg.</w:t>
      </w:r>
    </w:p>
    <w:p w14:paraId="03AFF27C" w14:textId="77777777" w:rsidR="00500E66" w:rsidRDefault="00500E66" w:rsidP="00CC3D55">
      <w:pPr>
        <w:jc w:val="both"/>
        <w:rPr>
          <w:sz w:val="24"/>
          <w:szCs w:val="24"/>
        </w:rPr>
      </w:pPr>
    </w:p>
    <w:p w14:paraId="0FF62A82" w14:textId="77777777" w:rsidR="000F4093" w:rsidRDefault="000F4093" w:rsidP="00CC3D55">
      <w:pPr>
        <w:jc w:val="both"/>
        <w:rPr>
          <w:sz w:val="24"/>
          <w:szCs w:val="24"/>
        </w:rPr>
      </w:pPr>
    </w:p>
    <w:p w14:paraId="71C97E30" w14:textId="77777777" w:rsidR="003465A2" w:rsidRDefault="000F4093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A 2021. III. negyedévi</w:t>
      </w:r>
      <w:r w:rsidR="003465A2">
        <w:rPr>
          <w:sz w:val="24"/>
          <w:szCs w:val="24"/>
        </w:rPr>
        <w:t xml:space="preserve"> költségvetésünk kiemelt bevételi előirányzatainak teljesítését önkormányzati szinten intézményekkel együtt összevontan az 1. számú melléklet tartalmazza. Míg intézményenként és azon belül kormányzati funkciónként </w:t>
      </w:r>
      <w:r w:rsidR="00157C56">
        <w:rPr>
          <w:sz w:val="24"/>
          <w:szCs w:val="24"/>
        </w:rPr>
        <w:t>a bevételek alakulását az 1.1-1.5 számú mellékletekben mutatjuk be.</w:t>
      </w:r>
    </w:p>
    <w:p w14:paraId="59FAE3C8" w14:textId="77777777" w:rsidR="00157C56" w:rsidRDefault="00157C56" w:rsidP="00CC3D55">
      <w:pPr>
        <w:jc w:val="both"/>
        <w:rPr>
          <w:sz w:val="24"/>
          <w:szCs w:val="24"/>
        </w:rPr>
      </w:pPr>
    </w:p>
    <w:p w14:paraId="090162AD" w14:textId="77777777" w:rsidR="00157C56" w:rsidRDefault="00157C56" w:rsidP="00CC3D55">
      <w:pPr>
        <w:jc w:val="both"/>
        <w:rPr>
          <w:b/>
          <w:sz w:val="28"/>
          <w:szCs w:val="28"/>
          <w:u w:val="single"/>
        </w:rPr>
      </w:pPr>
      <w:r w:rsidRPr="00157C56">
        <w:rPr>
          <w:b/>
          <w:sz w:val="28"/>
          <w:szCs w:val="28"/>
          <w:u w:val="single"/>
        </w:rPr>
        <w:t>Bevételek:</w:t>
      </w:r>
    </w:p>
    <w:p w14:paraId="1533335C" w14:textId="77777777" w:rsidR="007F525D" w:rsidRDefault="007F525D" w:rsidP="00CC3D55">
      <w:pPr>
        <w:jc w:val="both"/>
        <w:rPr>
          <w:b/>
          <w:sz w:val="28"/>
          <w:szCs w:val="28"/>
          <w:u w:val="single"/>
        </w:rPr>
      </w:pPr>
    </w:p>
    <w:p w14:paraId="6845FFD9" w14:textId="77777777" w:rsidR="007F525D" w:rsidRDefault="007F525D" w:rsidP="00CC3D55">
      <w:pPr>
        <w:jc w:val="both"/>
        <w:rPr>
          <w:sz w:val="24"/>
          <w:szCs w:val="24"/>
        </w:rPr>
      </w:pPr>
      <w:r w:rsidRPr="007F525D">
        <w:rPr>
          <w:sz w:val="24"/>
          <w:szCs w:val="24"/>
        </w:rPr>
        <w:t>Az intézmények</w:t>
      </w:r>
      <w:r>
        <w:rPr>
          <w:sz w:val="24"/>
          <w:szCs w:val="24"/>
        </w:rPr>
        <w:t xml:space="preserve"> </w:t>
      </w:r>
      <w:r w:rsidR="00E420E0">
        <w:rPr>
          <w:sz w:val="24"/>
          <w:szCs w:val="24"/>
        </w:rPr>
        <w:t>működési bevétel soron kerülnek elszámolásra az intézményi térítési díjak, sírhely kiváltása, bérleti díjak, a START munkaprogram által megtermelt mezőgazdasági termékek értékesítéséből származó bevételek, a hétvégén kötött esküvők térítési díja</w:t>
      </w:r>
      <w:r w:rsidR="00A44A82">
        <w:rPr>
          <w:sz w:val="24"/>
          <w:szCs w:val="24"/>
        </w:rPr>
        <w:t>, valamint a kiszámlázott általános forgalmi adó bevételei.</w:t>
      </w:r>
    </w:p>
    <w:p w14:paraId="60752735" w14:textId="77777777" w:rsidR="00A44A82" w:rsidRDefault="00A44A82" w:rsidP="00CC3D55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>Az értékesít</w:t>
      </w:r>
      <w:r w:rsidR="0086696A">
        <w:rPr>
          <w:sz w:val="24"/>
          <w:szCs w:val="24"/>
        </w:rPr>
        <w:t xml:space="preserve">ett mezőgazdasági termékek értéke: </w:t>
      </w:r>
      <w:r w:rsidR="0086696A" w:rsidRPr="00F21045">
        <w:rPr>
          <w:b/>
          <w:sz w:val="24"/>
          <w:szCs w:val="24"/>
        </w:rPr>
        <w:t xml:space="preserve">Bruttó </w:t>
      </w:r>
      <w:r w:rsidR="006E4BFB">
        <w:rPr>
          <w:b/>
          <w:sz w:val="24"/>
          <w:szCs w:val="24"/>
        </w:rPr>
        <w:t>2.617.495</w:t>
      </w:r>
      <w:r w:rsidR="0086696A" w:rsidRPr="00F21045">
        <w:rPr>
          <w:b/>
          <w:sz w:val="24"/>
          <w:szCs w:val="24"/>
        </w:rPr>
        <w:t xml:space="preserve"> forint</w:t>
      </w:r>
    </w:p>
    <w:p w14:paraId="096E145E" w14:textId="77777777" w:rsidR="00740C96" w:rsidRDefault="00740C96" w:rsidP="00CC3D55">
      <w:pPr>
        <w:jc w:val="both"/>
        <w:rPr>
          <w:sz w:val="24"/>
          <w:szCs w:val="24"/>
        </w:rPr>
      </w:pPr>
    </w:p>
    <w:p w14:paraId="5F101424" w14:textId="77777777" w:rsidR="0086696A" w:rsidRDefault="0086696A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Értékesített élő állatok értéke:</w:t>
      </w:r>
    </w:p>
    <w:p w14:paraId="06E1998D" w14:textId="77777777" w:rsidR="00740C96" w:rsidRDefault="00740C96" w:rsidP="00CC3D55">
      <w:pPr>
        <w:jc w:val="both"/>
        <w:rPr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1"/>
        <w:gridCol w:w="1511"/>
      </w:tblGrid>
      <w:tr w:rsidR="0086696A" w14:paraId="151AD85B" w14:textId="77777777" w:rsidTr="0086696A">
        <w:tc>
          <w:tcPr>
            <w:tcW w:w="1510" w:type="dxa"/>
          </w:tcPr>
          <w:p w14:paraId="17CC5BFD" w14:textId="77777777" w:rsidR="0086696A" w:rsidRPr="0086696A" w:rsidRDefault="0086696A" w:rsidP="0086696A">
            <w:pPr>
              <w:jc w:val="center"/>
              <w:rPr>
                <w:b/>
                <w:sz w:val="24"/>
                <w:szCs w:val="24"/>
              </w:rPr>
            </w:pPr>
            <w:r w:rsidRPr="0086696A">
              <w:rPr>
                <w:b/>
                <w:sz w:val="24"/>
                <w:szCs w:val="24"/>
              </w:rPr>
              <w:t>Megnevezés</w:t>
            </w:r>
          </w:p>
        </w:tc>
        <w:tc>
          <w:tcPr>
            <w:tcW w:w="1510" w:type="dxa"/>
          </w:tcPr>
          <w:p w14:paraId="15F1C15E" w14:textId="77777777" w:rsidR="0086696A" w:rsidRPr="0086696A" w:rsidRDefault="0086696A" w:rsidP="0086696A">
            <w:pPr>
              <w:jc w:val="center"/>
              <w:rPr>
                <w:b/>
                <w:sz w:val="24"/>
                <w:szCs w:val="24"/>
              </w:rPr>
            </w:pPr>
            <w:r w:rsidRPr="0086696A">
              <w:rPr>
                <w:b/>
                <w:sz w:val="24"/>
                <w:szCs w:val="24"/>
              </w:rPr>
              <w:t>Darabszám</w:t>
            </w:r>
          </w:p>
        </w:tc>
        <w:tc>
          <w:tcPr>
            <w:tcW w:w="1510" w:type="dxa"/>
          </w:tcPr>
          <w:p w14:paraId="7693FF6C" w14:textId="77777777" w:rsidR="0086696A" w:rsidRPr="0086696A" w:rsidRDefault="0086696A" w:rsidP="0086696A">
            <w:pPr>
              <w:jc w:val="center"/>
              <w:rPr>
                <w:b/>
                <w:sz w:val="24"/>
                <w:szCs w:val="24"/>
              </w:rPr>
            </w:pPr>
            <w:r w:rsidRPr="0086696A">
              <w:rPr>
                <w:b/>
                <w:sz w:val="24"/>
                <w:szCs w:val="24"/>
              </w:rPr>
              <w:t>Mennyiségi egység</w:t>
            </w:r>
          </w:p>
        </w:tc>
        <w:tc>
          <w:tcPr>
            <w:tcW w:w="1510" w:type="dxa"/>
          </w:tcPr>
          <w:p w14:paraId="26BACEFE" w14:textId="77777777" w:rsidR="0086696A" w:rsidRPr="0086696A" w:rsidRDefault="0086696A" w:rsidP="0086696A">
            <w:pPr>
              <w:jc w:val="center"/>
              <w:rPr>
                <w:b/>
                <w:sz w:val="24"/>
                <w:szCs w:val="24"/>
              </w:rPr>
            </w:pPr>
            <w:r w:rsidRPr="0086696A">
              <w:rPr>
                <w:b/>
                <w:sz w:val="24"/>
                <w:szCs w:val="24"/>
              </w:rPr>
              <w:t>Élősúly</w:t>
            </w:r>
          </w:p>
        </w:tc>
        <w:tc>
          <w:tcPr>
            <w:tcW w:w="1511" w:type="dxa"/>
          </w:tcPr>
          <w:p w14:paraId="67A3AA62" w14:textId="77777777" w:rsidR="0086696A" w:rsidRPr="0086696A" w:rsidRDefault="0086696A" w:rsidP="0086696A">
            <w:pPr>
              <w:jc w:val="center"/>
              <w:rPr>
                <w:b/>
                <w:sz w:val="24"/>
                <w:szCs w:val="24"/>
              </w:rPr>
            </w:pPr>
            <w:r w:rsidRPr="0086696A">
              <w:rPr>
                <w:b/>
                <w:sz w:val="24"/>
                <w:szCs w:val="24"/>
              </w:rPr>
              <w:t>Bruttó átlagár</w:t>
            </w:r>
          </w:p>
        </w:tc>
        <w:tc>
          <w:tcPr>
            <w:tcW w:w="1511" w:type="dxa"/>
          </w:tcPr>
          <w:p w14:paraId="0CCC4FB7" w14:textId="77777777" w:rsidR="0086696A" w:rsidRPr="0086696A" w:rsidRDefault="00FD2AE4" w:rsidP="008669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Bruttó </w:t>
            </w:r>
            <w:r w:rsidR="0086696A" w:rsidRPr="0086696A">
              <w:rPr>
                <w:b/>
                <w:sz w:val="24"/>
                <w:szCs w:val="24"/>
              </w:rPr>
              <w:t>Érték</w:t>
            </w:r>
          </w:p>
        </w:tc>
      </w:tr>
      <w:tr w:rsidR="0086696A" w14:paraId="1E6C22DC" w14:textId="77777777" w:rsidTr="0086696A">
        <w:tc>
          <w:tcPr>
            <w:tcW w:w="1510" w:type="dxa"/>
          </w:tcPr>
          <w:p w14:paraId="41EAC95D" w14:textId="77777777" w:rsidR="0086696A" w:rsidRDefault="0086696A" w:rsidP="008669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Élősertés</w:t>
            </w:r>
          </w:p>
        </w:tc>
        <w:tc>
          <w:tcPr>
            <w:tcW w:w="1510" w:type="dxa"/>
          </w:tcPr>
          <w:p w14:paraId="673BD85D" w14:textId="77777777" w:rsidR="0086696A" w:rsidRDefault="0086696A" w:rsidP="008669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510" w:type="dxa"/>
          </w:tcPr>
          <w:p w14:paraId="7DE850FB" w14:textId="77777777" w:rsidR="0086696A" w:rsidRDefault="0086696A" w:rsidP="008669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db</w:t>
            </w:r>
          </w:p>
        </w:tc>
        <w:tc>
          <w:tcPr>
            <w:tcW w:w="1510" w:type="dxa"/>
          </w:tcPr>
          <w:p w14:paraId="5477AE49" w14:textId="77777777" w:rsidR="0086696A" w:rsidRDefault="0086696A" w:rsidP="008669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5332 kg</w:t>
            </w:r>
          </w:p>
        </w:tc>
        <w:tc>
          <w:tcPr>
            <w:tcW w:w="1511" w:type="dxa"/>
          </w:tcPr>
          <w:p w14:paraId="0E65FF2A" w14:textId="77777777" w:rsidR="0086696A" w:rsidRDefault="0086696A" w:rsidP="008669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350,49</w:t>
            </w:r>
          </w:p>
        </w:tc>
        <w:tc>
          <w:tcPr>
            <w:tcW w:w="1511" w:type="dxa"/>
          </w:tcPr>
          <w:p w14:paraId="79FA9D29" w14:textId="77777777" w:rsidR="0086696A" w:rsidRDefault="0086696A" w:rsidP="008669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1.868.793</w:t>
            </w:r>
          </w:p>
        </w:tc>
      </w:tr>
      <w:tr w:rsidR="0086696A" w14:paraId="486F1A25" w14:textId="77777777" w:rsidTr="0086696A">
        <w:tc>
          <w:tcPr>
            <w:tcW w:w="1510" w:type="dxa"/>
          </w:tcPr>
          <w:p w14:paraId="35821A3B" w14:textId="77777777" w:rsidR="0086696A" w:rsidRDefault="0086696A" w:rsidP="008669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Juh</w:t>
            </w:r>
          </w:p>
        </w:tc>
        <w:tc>
          <w:tcPr>
            <w:tcW w:w="1510" w:type="dxa"/>
          </w:tcPr>
          <w:p w14:paraId="5B3507C6" w14:textId="77777777" w:rsidR="0086696A" w:rsidRDefault="00740C96" w:rsidP="008669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510" w:type="dxa"/>
          </w:tcPr>
          <w:p w14:paraId="1C781591" w14:textId="77777777" w:rsidR="0086696A" w:rsidRDefault="0086696A" w:rsidP="008669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db</w:t>
            </w:r>
          </w:p>
        </w:tc>
        <w:tc>
          <w:tcPr>
            <w:tcW w:w="1510" w:type="dxa"/>
          </w:tcPr>
          <w:p w14:paraId="45E01EF6" w14:textId="77777777" w:rsidR="0086696A" w:rsidRDefault="0086696A" w:rsidP="008669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 kg</w:t>
            </w:r>
          </w:p>
        </w:tc>
        <w:tc>
          <w:tcPr>
            <w:tcW w:w="1511" w:type="dxa"/>
          </w:tcPr>
          <w:p w14:paraId="4210A18D" w14:textId="77777777" w:rsidR="0086696A" w:rsidRDefault="00740C96" w:rsidP="008669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2308</w:t>
            </w:r>
          </w:p>
        </w:tc>
        <w:tc>
          <w:tcPr>
            <w:tcW w:w="1511" w:type="dxa"/>
          </w:tcPr>
          <w:p w14:paraId="1312846E" w14:textId="77777777" w:rsidR="0086696A" w:rsidRDefault="00740C96" w:rsidP="008669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632.350</w:t>
            </w:r>
          </w:p>
        </w:tc>
      </w:tr>
      <w:tr w:rsidR="0086696A" w14:paraId="51AC4D2B" w14:textId="77777777" w:rsidTr="0086696A">
        <w:tc>
          <w:tcPr>
            <w:tcW w:w="1510" w:type="dxa"/>
          </w:tcPr>
          <w:p w14:paraId="694AE165" w14:textId="77777777" w:rsidR="0086696A" w:rsidRDefault="0086696A" w:rsidP="008669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0" w:type="dxa"/>
          </w:tcPr>
          <w:p w14:paraId="78B5C55E" w14:textId="77777777" w:rsidR="0086696A" w:rsidRDefault="0086696A" w:rsidP="008669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0" w:type="dxa"/>
          </w:tcPr>
          <w:p w14:paraId="706193A4" w14:textId="77777777" w:rsidR="0086696A" w:rsidRDefault="0086696A" w:rsidP="008669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0" w:type="dxa"/>
          </w:tcPr>
          <w:p w14:paraId="6A69FB61" w14:textId="77777777" w:rsidR="0086696A" w:rsidRDefault="0086696A" w:rsidP="008669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1" w:type="dxa"/>
          </w:tcPr>
          <w:p w14:paraId="7EDD9B5D" w14:textId="77777777" w:rsidR="0086696A" w:rsidRDefault="0086696A" w:rsidP="008669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1" w:type="dxa"/>
          </w:tcPr>
          <w:p w14:paraId="169E4AE7" w14:textId="77777777" w:rsidR="0086696A" w:rsidRDefault="0086696A" w:rsidP="0086696A">
            <w:pPr>
              <w:jc w:val="center"/>
              <w:rPr>
                <w:sz w:val="24"/>
                <w:szCs w:val="24"/>
              </w:rPr>
            </w:pPr>
          </w:p>
        </w:tc>
      </w:tr>
      <w:tr w:rsidR="0086696A" w14:paraId="5BC35721" w14:textId="77777777" w:rsidTr="0086696A">
        <w:tc>
          <w:tcPr>
            <w:tcW w:w="1510" w:type="dxa"/>
          </w:tcPr>
          <w:p w14:paraId="5A194EE0" w14:textId="77777777" w:rsidR="0086696A" w:rsidRPr="00F21045" w:rsidRDefault="00F21045" w:rsidP="00CC3D55">
            <w:pPr>
              <w:jc w:val="both"/>
              <w:rPr>
                <w:b/>
                <w:sz w:val="24"/>
                <w:szCs w:val="24"/>
              </w:rPr>
            </w:pPr>
            <w:r w:rsidRPr="00F21045">
              <w:rPr>
                <w:b/>
                <w:sz w:val="24"/>
                <w:szCs w:val="24"/>
              </w:rPr>
              <w:t>Összesen:</w:t>
            </w:r>
          </w:p>
        </w:tc>
        <w:tc>
          <w:tcPr>
            <w:tcW w:w="1510" w:type="dxa"/>
          </w:tcPr>
          <w:p w14:paraId="17F3C291" w14:textId="77777777" w:rsidR="0086696A" w:rsidRDefault="0086696A" w:rsidP="00CC3D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10" w:type="dxa"/>
          </w:tcPr>
          <w:p w14:paraId="7D7BEA52" w14:textId="77777777" w:rsidR="0086696A" w:rsidRDefault="0086696A" w:rsidP="00CC3D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10" w:type="dxa"/>
          </w:tcPr>
          <w:p w14:paraId="15D94E18" w14:textId="77777777" w:rsidR="0086696A" w:rsidRDefault="0086696A" w:rsidP="00CC3D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11" w:type="dxa"/>
          </w:tcPr>
          <w:p w14:paraId="4C959D66" w14:textId="77777777" w:rsidR="0086696A" w:rsidRDefault="0086696A" w:rsidP="00CC3D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11" w:type="dxa"/>
          </w:tcPr>
          <w:p w14:paraId="22C4321D" w14:textId="77777777" w:rsidR="0086696A" w:rsidRPr="00F21045" w:rsidRDefault="00740C96" w:rsidP="00740C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2.501.143</w:t>
            </w:r>
          </w:p>
        </w:tc>
      </w:tr>
    </w:tbl>
    <w:p w14:paraId="6FF26999" w14:textId="77777777" w:rsidR="0086696A" w:rsidRDefault="0086696A" w:rsidP="00CC3D55">
      <w:pPr>
        <w:jc w:val="both"/>
        <w:rPr>
          <w:sz w:val="24"/>
          <w:szCs w:val="24"/>
        </w:rPr>
      </w:pPr>
    </w:p>
    <w:p w14:paraId="41C9FFE7" w14:textId="77777777" w:rsidR="0086696A" w:rsidRDefault="0086696A" w:rsidP="00CC3D55">
      <w:pPr>
        <w:jc w:val="both"/>
        <w:rPr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F21045" w14:paraId="1105551E" w14:textId="77777777" w:rsidTr="001D165A">
        <w:tc>
          <w:tcPr>
            <w:tcW w:w="9062" w:type="dxa"/>
            <w:gridSpan w:val="4"/>
          </w:tcPr>
          <w:p w14:paraId="7D6B1B5A" w14:textId="77777777" w:rsidR="00F21045" w:rsidRPr="00F21045" w:rsidRDefault="00F21045" w:rsidP="00F21045">
            <w:pPr>
              <w:jc w:val="center"/>
              <w:rPr>
                <w:b/>
                <w:sz w:val="24"/>
                <w:szCs w:val="24"/>
              </w:rPr>
            </w:pPr>
            <w:r w:rsidRPr="00F21045">
              <w:rPr>
                <w:b/>
                <w:sz w:val="24"/>
                <w:szCs w:val="24"/>
              </w:rPr>
              <w:t>Működési célú támogatás értékű bevételek alakulása</w:t>
            </w:r>
          </w:p>
        </w:tc>
      </w:tr>
      <w:tr w:rsidR="00F21045" w14:paraId="55B7F52A" w14:textId="77777777" w:rsidTr="00F21045">
        <w:tc>
          <w:tcPr>
            <w:tcW w:w="2265" w:type="dxa"/>
          </w:tcPr>
          <w:p w14:paraId="149F1879" w14:textId="77777777" w:rsidR="00F21045" w:rsidRPr="00F21045" w:rsidRDefault="00F21045" w:rsidP="00CC3D55">
            <w:pPr>
              <w:jc w:val="both"/>
              <w:rPr>
                <w:b/>
                <w:sz w:val="24"/>
                <w:szCs w:val="24"/>
              </w:rPr>
            </w:pPr>
            <w:r w:rsidRPr="00F21045">
              <w:rPr>
                <w:b/>
                <w:sz w:val="24"/>
                <w:szCs w:val="24"/>
              </w:rPr>
              <w:t>Eredeti előirányzat</w:t>
            </w:r>
          </w:p>
        </w:tc>
        <w:tc>
          <w:tcPr>
            <w:tcW w:w="2265" w:type="dxa"/>
          </w:tcPr>
          <w:p w14:paraId="367A92C1" w14:textId="77777777" w:rsidR="00F21045" w:rsidRPr="00F21045" w:rsidRDefault="00F21045" w:rsidP="00CC3D55">
            <w:pPr>
              <w:jc w:val="both"/>
              <w:rPr>
                <w:b/>
                <w:sz w:val="24"/>
                <w:szCs w:val="24"/>
              </w:rPr>
            </w:pPr>
            <w:r w:rsidRPr="00F21045">
              <w:rPr>
                <w:b/>
                <w:sz w:val="24"/>
                <w:szCs w:val="24"/>
              </w:rPr>
              <w:t>Módosított előirányzat</w:t>
            </w:r>
          </w:p>
        </w:tc>
        <w:tc>
          <w:tcPr>
            <w:tcW w:w="2266" w:type="dxa"/>
          </w:tcPr>
          <w:p w14:paraId="175CC3D1" w14:textId="77777777" w:rsidR="00F21045" w:rsidRPr="00F21045" w:rsidRDefault="00F21045" w:rsidP="00CC3D55">
            <w:pPr>
              <w:jc w:val="both"/>
              <w:rPr>
                <w:b/>
                <w:sz w:val="24"/>
                <w:szCs w:val="24"/>
              </w:rPr>
            </w:pPr>
            <w:r w:rsidRPr="00F21045">
              <w:rPr>
                <w:b/>
                <w:sz w:val="24"/>
                <w:szCs w:val="24"/>
              </w:rPr>
              <w:t>Teljesítés</w:t>
            </w:r>
          </w:p>
        </w:tc>
        <w:tc>
          <w:tcPr>
            <w:tcW w:w="2266" w:type="dxa"/>
          </w:tcPr>
          <w:p w14:paraId="5CD0EA43" w14:textId="77777777" w:rsidR="00F21045" w:rsidRPr="00F21045" w:rsidRDefault="00F21045" w:rsidP="00CC3D55">
            <w:pPr>
              <w:jc w:val="both"/>
              <w:rPr>
                <w:b/>
                <w:sz w:val="24"/>
                <w:szCs w:val="24"/>
              </w:rPr>
            </w:pPr>
            <w:r w:rsidRPr="00F21045">
              <w:rPr>
                <w:b/>
                <w:sz w:val="24"/>
                <w:szCs w:val="24"/>
              </w:rPr>
              <w:t>Teljesítés %-a</w:t>
            </w:r>
          </w:p>
        </w:tc>
      </w:tr>
      <w:tr w:rsidR="00F21045" w14:paraId="76CE1AE0" w14:textId="77777777" w:rsidTr="00F21045">
        <w:tc>
          <w:tcPr>
            <w:tcW w:w="2265" w:type="dxa"/>
          </w:tcPr>
          <w:p w14:paraId="0D452A85" w14:textId="77777777" w:rsidR="00F21045" w:rsidRDefault="00922CF3" w:rsidP="00922C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340.112.076</w:t>
            </w:r>
          </w:p>
        </w:tc>
        <w:tc>
          <w:tcPr>
            <w:tcW w:w="2265" w:type="dxa"/>
          </w:tcPr>
          <w:p w14:paraId="317CF720" w14:textId="77777777" w:rsidR="00F21045" w:rsidRDefault="00740C96" w:rsidP="00922C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426.162.700</w:t>
            </w:r>
          </w:p>
        </w:tc>
        <w:tc>
          <w:tcPr>
            <w:tcW w:w="2266" w:type="dxa"/>
          </w:tcPr>
          <w:p w14:paraId="2221530E" w14:textId="77777777" w:rsidR="00F21045" w:rsidRDefault="00740C96" w:rsidP="00922C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336.528.200</w:t>
            </w:r>
          </w:p>
        </w:tc>
        <w:tc>
          <w:tcPr>
            <w:tcW w:w="2266" w:type="dxa"/>
          </w:tcPr>
          <w:p w14:paraId="737BFE0C" w14:textId="77777777" w:rsidR="00F21045" w:rsidRDefault="00740C96" w:rsidP="00922C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78,97</w:t>
            </w:r>
          </w:p>
        </w:tc>
      </w:tr>
    </w:tbl>
    <w:p w14:paraId="5BEA01C7" w14:textId="77777777" w:rsidR="00F21045" w:rsidRDefault="00F21045" w:rsidP="00CC3D55">
      <w:pPr>
        <w:jc w:val="both"/>
        <w:rPr>
          <w:sz w:val="24"/>
          <w:szCs w:val="24"/>
        </w:rPr>
      </w:pPr>
    </w:p>
    <w:p w14:paraId="3B53199E" w14:textId="77777777" w:rsidR="00740C96" w:rsidRDefault="00740C96" w:rsidP="00CC3D55">
      <w:pPr>
        <w:jc w:val="both"/>
        <w:rPr>
          <w:sz w:val="24"/>
          <w:szCs w:val="24"/>
        </w:rPr>
      </w:pPr>
    </w:p>
    <w:p w14:paraId="7E0A9291" w14:textId="77777777" w:rsidR="00922CF3" w:rsidRDefault="00922CF3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Itt ker</w:t>
      </w:r>
      <w:r w:rsidR="00740C96">
        <w:rPr>
          <w:sz w:val="24"/>
          <w:szCs w:val="24"/>
        </w:rPr>
        <w:t>ülnek elszámolásra az III. negyedévig</w:t>
      </w:r>
      <w:r>
        <w:rPr>
          <w:sz w:val="24"/>
          <w:szCs w:val="24"/>
        </w:rPr>
        <w:t xml:space="preserve"> utalt állami támogatások, TB támogatások, a Mezőgazdasági és Vidékfejlesztési Hivataltól kapott támogatások, és a START munkaprogramra biztosított támogatások, melyből a bérek, járulékok és a programok költségei kerülnek kifizetésre.</w:t>
      </w:r>
    </w:p>
    <w:p w14:paraId="76A5D283" w14:textId="77777777" w:rsidR="00740C96" w:rsidRDefault="00740C96" w:rsidP="00CC3D55">
      <w:pPr>
        <w:jc w:val="both"/>
        <w:rPr>
          <w:sz w:val="24"/>
          <w:szCs w:val="24"/>
        </w:rPr>
      </w:pPr>
    </w:p>
    <w:p w14:paraId="5289E5F2" w14:textId="77777777" w:rsidR="00740C96" w:rsidRDefault="00740C96" w:rsidP="00CC3D55">
      <w:pPr>
        <w:jc w:val="both"/>
        <w:rPr>
          <w:sz w:val="24"/>
          <w:szCs w:val="24"/>
        </w:rPr>
      </w:pPr>
    </w:p>
    <w:p w14:paraId="0F476695" w14:textId="77777777" w:rsidR="00922CF3" w:rsidRDefault="00922CF3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A megkapott állami támogatások részletezése:</w:t>
      </w:r>
    </w:p>
    <w:p w14:paraId="41372AA9" w14:textId="77777777" w:rsidR="00054B65" w:rsidRDefault="00054B65" w:rsidP="00CC3D55">
      <w:pPr>
        <w:jc w:val="both"/>
        <w:rPr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134"/>
        <w:gridCol w:w="1750"/>
        <w:gridCol w:w="1750"/>
        <w:gridCol w:w="1732"/>
        <w:gridCol w:w="1696"/>
      </w:tblGrid>
      <w:tr w:rsidR="00922CF3" w14:paraId="65F72DD9" w14:textId="77777777" w:rsidTr="00E4445D">
        <w:tc>
          <w:tcPr>
            <w:tcW w:w="9062" w:type="dxa"/>
            <w:gridSpan w:val="5"/>
          </w:tcPr>
          <w:p w14:paraId="7C6C68A3" w14:textId="77777777" w:rsidR="00922CF3" w:rsidRPr="002D58ED" w:rsidRDefault="00922CF3" w:rsidP="00922CF3">
            <w:pPr>
              <w:jc w:val="center"/>
              <w:rPr>
                <w:b/>
                <w:sz w:val="24"/>
                <w:szCs w:val="24"/>
              </w:rPr>
            </w:pPr>
            <w:r w:rsidRPr="002D58ED">
              <w:rPr>
                <w:b/>
                <w:sz w:val="24"/>
                <w:szCs w:val="24"/>
              </w:rPr>
              <w:t>Önkormányzatok központi működési támogatásainak alakulása</w:t>
            </w:r>
          </w:p>
        </w:tc>
      </w:tr>
      <w:tr w:rsidR="00AA3274" w14:paraId="0291E5E9" w14:textId="77777777" w:rsidTr="00AA3274">
        <w:tc>
          <w:tcPr>
            <w:tcW w:w="2134" w:type="dxa"/>
          </w:tcPr>
          <w:p w14:paraId="56A6C8C1" w14:textId="77777777" w:rsidR="00922CF3" w:rsidRPr="002D58ED" w:rsidRDefault="002D58ED" w:rsidP="002D58ED">
            <w:pPr>
              <w:jc w:val="center"/>
              <w:rPr>
                <w:b/>
                <w:sz w:val="24"/>
                <w:szCs w:val="24"/>
              </w:rPr>
            </w:pPr>
            <w:r w:rsidRPr="002D58ED">
              <w:rPr>
                <w:b/>
                <w:sz w:val="24"/>
                <w:szCs w:val="24"/>
              </w:rPr>
              <w:t>Megnevezés</w:t>
            </w:r>
          </w:p>
        </w:tc>
        <w:tc>
          <w:tcPr>
            <w:tcW w:w="1750" w:type="dxa"/>
          </w:tcPr>
          <w:p w14:paraId="577075AB" w14:textId="77777777" w:rsidR="00922CF3" w:rsidRPr="002D58ED" w:rsidRDefault="002D58ED" w:rsidP="002D58ED">
            <w:pPr>
              <w:jc w:val="center"/>
              <w:rPr>
                <w:b/>
                <w:sz w:val="24"/>
                <w:szCs w:val="24"/>
              </w:rPr>
            </w:pPr>
            <w:r w:rsidRPr="002D58ED">
              <w:rPr>
                <w:b/>
                <w:sz w:val="24"/>
                <w:szCs w:val="24"/>
              </w:rPr>
              <w:t>Eredeti előirányzat</w:t>
            </w:r>
          </w:p>
        </w:tc>
        <w:tc>
          <w:tcPr>
            <w:tcW w:w="1750" w:type="dxa"/>
          </w:tcPr>
          <w:p w14:paraId="105F0DFF" w14:textId="77777777" w:rsidR="00922CF3" w:rsidRPr="002D58ED" w:rsidRDefault="002D58ED" w:rsidP="002D58ED">
            <w:pPr>
              <w:jc w:val="center"/>
              <w:rPr>
                <w:b/>
                <w:sz w:val="24"/>
                <w:szCs w:val="24"/>
              </w:rPr>
            </w:pPr>
            <w:r w:rsidRPr="002D58ED">
              <w:rPr>
                <w:b/>
                <w:sz w:val="24"/>
                <w:szCs w:val="24"/>
              </w:rPr>
              <w:t>Módosított előirányzat</w:t>
            </w:r>
          </w:p>
        </w:tc>
        <w:tc>
          <w:tcPr>
            <w:tcW w:w="1732" w:type="dxa"/>
          </w:tcPr>
          <w:p w14:paraId="29A8A031" w14:textId="77777777" w:rsidR="00922CF3" w:rsidRPr="002D58ED" w:rsidRDefault="002D58ED" w:rsidP="002D58ED">
            <w:pPr>
              <w:jc w:val="center"/>
              <w:rPr>
                <w:b/>
                <w:sz w:val="24"/>
                <w:szCs w:val="24"/>
              </w:rPr>
            </w:pPr>
            <w:r w:rsidRPr="002D58ED">
              <w:rPr>
                <w:b/>
                <w:sz w:val="24"/>
                <w:szCs w:val="24"/>
              </w:rPr>
              <w:t>Teljesítés</w:t>
            </w:r>
          </w:p>
        </w:tc>
        <w:tc>
          <w:tcPr>
            <w:tcW w:w="1696" w:type="dxa"/>
          </w:tcPr>
          <w:p w14:paraId="45164640" w14:textId="77777777" w:rsidR="00922CF3" w:rsidRPr="002D58ED" w:rsidRDefault="002D58ED" w:rsidP="002D58ED">
            <w:pPr>
              <w:jc w:val="center"/>
              <w:rPr>
                <w:b/>
                <w:sz w:val="24"/>
                <w:szCs w:val="24"/>
              </w:rPr>
            </w:pPr>
            <w:r w:rsidRPr="002D58ED">
              <w:rPr>
                <w:b/>
                <w:sz w:val="24"/>
                <w:szCs w:val="24"/>
              </w:rPr>
              <w:t>Tejesítés %-a</w:t>
            </w:r>
          </w:p>
        </w:tc>
      </w:tr>
      <w:tr w:rsidR="00AA3274" w14:paraId="612EDDAA" w14:textId="77777777" w:rsidTr="00AA3274">
        <w:tc>
          <w:tcPr>
            <w:tcW w:w="2134" w:type="dxa"/>
          </w:tcPr>
          <w:p w14:paraId="322DDB43" w14:textId="77777777" w:rsidR="00922CF3" w:rsidRDefault="002D58ED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Helyi önkormányzatok működésének általános támogatása</w:t>
            </w:r>
          </w:p>
        </w:tc>
        <w:tc>
          <w:tcPr>
            <w:tcW w:w="1750" w:type="dxa"/>
          </w:tcPr>
          <w:p w14:paraId="244154FD" w14:textId="77777777" w:rsidR="00922CF3" w:rsidRDefault="002D58ED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120.978.462</w:t>
            </w:r>
          </w:p>
        </w:tc>
        <w:tc>
          <w:tcPr>
            <w:tcW w:w="1750" w:type="dxa"/>
          </w:tcPr>
          <w:p w14:paraId="79662880" w14:textId="77777777" w:rsidR="00922CF3" w:rsidRDefault="002D58ED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120.978.462</w:t>
            </w:r>
          </w:p>
        </w:tc>
        <w:tc>
          <w:tcPr>
            <w:tcW w:w="1732" w:type="dxa"/>
          </w:tcPr>
          <w:p w14:paraId="5F2CB859" w14:textId="77777777" w:rsidR="00922CF3" w:rsidRDefault="00740C96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92.365.754</w:t>
            </w:r>
          </w:p>
        </w:tc>
        <w:tc>
          <w:tcPr>
            <w:tcW w:w="1696" w:type="dxa"/>
          </w:tcPr>
          <w:p w14:paraId="51A9264B" w14:textId="77777777" w:rsidR="00922CF3" w:rsidRDefault="00740C96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76,35</w:t>
            </w:r>
          </w:p>
        </w:tc>
      </w:tr>
      <w:tr w:rsidR="00AA3274" w14:paraId="253A41DE" w14:textId="77777777" w:rsidTr="00AA3274">
        <w:tc>
          <w:tcPr>
            <w:tcW w:w="2134" w:type="dxa"/>
          </w:tcPr>
          <w:p w14:paraId="5DFABB77" w14:textId="77777777" w:rsidR="00922CF3" w:rsidRDefault="002D58ED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Települési önkormányzatok egyes köznevelési feladatainak támogatása</w:t>
            </w:r>
          </w:p>
        </w:tc>
        <w:tc>
          <w:tcPr>
            <w:tcW w:w="1750" w:type="dxa"/>
          </w:tcPr>
          <w:p w14:paraId="76F6B5F8" w14:textId="77777777" w:rsidR="00922CF3" w:rsidRDefault="002D58ED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69.394.550</w:t>
            </w:r>
          </w:p>
        </w:tc>
        <w:tc>
          <w:tcPr>
            <w:tcW w:w="1750" w:type="dxa"/>
          </w:tcPr>
          <w:p w14:paraId="71AFE0F4" w14:textId="77777777" w:rsidR="00922CF3" w:rsidRDefault="002D58ED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69.394.550</w:t>
            </w:r>
          </w:p>
        </w:tc>
        <w:tc>
          <w:tcPr>
            <w:tcW w:w="1732" w:type="dxa"/>
          </w:tcPr>
          <w:p w14:paraId="0355E635" w14:textId="77777777" w:rsidR="00922CF3" w:rsidRDefault="00740C96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54.499.133</w:t>
            </w:r>
          </w:p>
        </w:tc>
        <w:tc>
          <w:tcPr>
            <w:tcW w:w="1696" w:type="dxa"/>
          </w:tcPr>
          <w:p w14:paraId="116D3295" w14:textId="77777777" w:rsidR="00922CF3" w:rsidRDefault="00967486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78,54</w:t>
            </w:r>
          </w:p>
        </w:tc>
      </w:tr>
      <w:tr w:rsidR="00AA3274" w14:paraId="34EDB1E7" w14:textId="77777777" w:rsidTr="00AA3274">
        <w:tc>
          <w:tcPr>
            <w:tcW w:w="2134" w:type="dxa"/>
          </w:tcPr>
          <w:p w14:paraId="46FD9CEB" w14:textId="77777777" w:rsidR="00922CF3" w:rsidRDefault="002D58ED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Települési önkormányzatok egyes szociális és gyermekjóléti </w:t>
            </w:r>
            <w:r w:rsidR="00AA3274">
              <w:rPr>
                <w:sz w:val="24"/>
                <w:szCs w:val="24"/>
              </w:rPr>
              <w:t>feladatainak támogatása</w:t>
            </w:r>
          </w:p>
        </w:tc>
        <w:tc>
          <w:tcPr>
            <w:tcW w:w="1750" w:type="dxa"/>
          </w:tcPr>
          <w:p w14:paraId="0A79B0DA" w14:textId="77777777" w:rsidR="00922CF3" w:rsidRDefault="00AA3274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96.111.120</w:t>
            </w:r>
          </w:p>
        </w:tc>
        <w:tc>
          <w:tcPr>
            <w:tcW w:w="1750" w:type="dxa"/>
          </w:tcPr>
          <w:p w14:paraId="798247A0" w14:textId="77777777" w:rsidR="00922CF3" w:rsidRDefault="00AA3274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96.111.120</w:t>
            </w:r>
          </w:p>
        </w:tc>
        <w:tc>
          <w:tcPr>
            <w:tcW w:w="1732" w:type="dxa"/>
          </w:tcPr>
          <w:p w14:paraId="1602BA51" w14:textId="77777777" w:rsidR="00922CF3" w:rsidRDefault="00967486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84.397.388</w:t>
            </w:r>
          </w:p>
        </w:tc>
        <w:tc>
          <w:tcPr>
            <w:tcW w:w="1696" w:type="dxa"/>
          </w:tcPr>
          <w:p w14:paraId="01B26C34" w14:textId="77777777" w:rsidR="00922CF3" w:rsidRDefault="00967486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87,81</w:t>
            </w:r>
          </w:p>
        </w:tc>
      </w:tr>
      <w:tr w:rsidR="00AA3274" w14:paraId="58061041" w14:textId="77777777" w:rsidTr="00AA3274">
        <w:tc>
          <w:tcPr>
            <w:tcW w:w="2134" w:type="dxa"/>
          </w:tcPr>
          <w:p w14:paraId="1DCEA870" w14:textId="77777777" w:rsidR="00922CF3" w:rsidRDefault="00AA3274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Települési önkormányzatok gyermekétkeztetési feladatainak támogatása</w:t>
            </w:r>
          </w:p>
        </w:tc>
        <w:tc>
          <w:tcPr>
            <w:tcW w:w="1750" w:type="dxa"/>
          </w:tcPr>
          <w:p w14:paraId="1C20A00A" w14:textId="77777777" w:rsidR="00922CF3" w:rsidRDefault="00AA3274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11.861.404</w:t>
            </w:r>
          </w:p>
        </w:tc>
        <w:tc>
          <w:tcPr>
            <w:tcW w:w="1750" w:type="dxa"/>
          </w:tcPr>
          <w:p w14:paraId="2AA860D2" w14:textId="77777777" w:rsidR="00922CF3" w:rsidRDefault="00AA3274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11.861.404</w:t>
            </w:r>
          </w:p>
        </w:tc>
        <w:tc>
          <w:tcPr>
            <w:tcW w:w="1732" w:type="dxa"/>
          </w:tcPr>
          <w:p w14:paraId="1897332E" w14:textId="77777777" w:rsidR="00922CF3" w:rsidRDefault="00967486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9.083.935</w:t>
            </w:r>
          </w:p>
        </w:tc>
        <w:tc>
          <w:tcPr>
            <w:tcW w:w="1696" w:type="dxa"/>
          </w:tcPr>
          <w:p w14:paraId="7B932BD9" w14:textId="77777777" w:rsidR="00922CF3" w:rsidRDefault="00967486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76,58</w:t>
            </w:r>
          </w:p>
        </w:tc>
      </w:tr>
      <w:tr w:rsidR="00AA3274" w14:paraId="07F9A32A" w14:textId="77777777" w:rsidTr="00AA3274">
        <w:tc>
          <w:tcPr>
            <w:tcW w:w="2134" w:type="dxa"/>
          </w:tcPr>
          <w:p w14:paraId="7BAA6128" w14:textId="77777777" w:rsidR="00922CF3" w:rsidRDefault="00AA3274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Települési önkormányzatok kulturális feladatainak támogatása</w:t>
            </w:r>
          </w:p>
        </w:tc>
        <w:tc>
          <w:tcPr>
            <w:tcW w:w="1750" w:type="dxa"/>
          </w:tcPr>
          <w:p w14:paraId="525E29AD" w14:textId="77777777" w:rsidR="00922CF3" w:rsidRDefault="00AA3274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7.946.540</w:t>
            </w:r>
          </w:p>
        </w:tc>
        <w:tc>
          <w:tcPr>
            <w:tcW w:w="1750" w:type="dxa"/>
          </w:tcPr>
          <w:p w14:paraId="0171AC4A" w14:textId="77777777" w:rsidR="00922CF3" w:rsidRDefault="00AA3274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7.946.540</w:t>
            </w:r>
          </w:p>
        </w:tc>
        <w:tc>
          <w:tcPr>
            <w:tcW w:w="1732" w:type="dxa"/>
          </w:tcPr>
          <w:p w14:paraId="00EB4F94" w14:textId="77777777" w:rsidR="00922CF3" w:rsidRDefault="00967486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6.139.565</w:t>
            </w:r>
          </w:p>
        </w:tc>
        <w:tc>
          <w:tcPr>
            <w:tcW w:w="1696" w:type="dxa"/>
          </w:tcPr>
          <w:p w14:paraId="5E589930" w14:textId="77777777" w:rsidR="00922CF3" w:rsidRDefault="00967486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77,26</w:t>
            </w:r>
          </w:p>
        </w:tc>
      </w:tr>
      <w:tr w:rsidR="00AA3274" w14:paraId="4F0CFE15" w14:textId="77777777" w:rsidTr="00AA3274">
        <w:tc>
          <w:tcPr>
            <w:tcW w:w="2134" w:type="dxa"/>
          </w:tcPr>
          <w:p w14:paraId="0EF52986" w14:textId="77777777" w:rsidR="00AA3274" w:rsidRDefault="00AA3274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Elszámolásból származó bevételek</w:t>
            </w:r>
          </w:p>
        </w:tc>
        <w:tc>
          <w:tcPr>
            <w:tcW w:w="1750" w:type="dxa"/>
          </w:tcPr>
          <w:p w14:paraId="6E46B40C" w14:textId="77777777" w:rsidR="00AA3274" w:rsidRDefault="00AA3274" w:rsidP="002D58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0" w:type="dxa"/>
          </w:tcPr>
          <w:p w14:paraId="29761D4F" w14:textId="77777777" w:rsidR="00AA3274" w:rsidRDefault="00AA3274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18.000</w:t>
            </w:r>
          </w:p>
        </w:tc>
        <w:tc>
          <w:tcPr>
            <w:tcW w:w="1732" w:type="dxa"/>
          </w:tcPr>
          <w:p w14:paraId="334F175F" w14:textId="77777777" w:rsidR="00AA3274" w:rsidRDefault="00AA3274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18.000</w:t>
            </w:r>
          </w:p>
        </w:tc>
        <w:tc>
          <w:tcPr>
            <w:tcW w:w="1696" w:type="dxa"/>
          </w:tcPr>
          <w:p w14:paraId="7C406FC6" w14:textId="77777777" w:rsidR="00AA3274" w:rsidRDefault="00AA3274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</w:tr>
      <w:tr w:rsidR="00AA3274" w14:paraId="1397BD34" w14:textId="77777777" w:rsidTr="00AA3274">
        <w:tc>
          <w:tcPr>
            <w:tcW w:w="2134" w:type="dxa"/>
          </w:tcPr>
          <w:p w14:paraId="407C4EE9" w14:textId="77777777" w:rsidR="00AA3274" w:rsidRDefault="00054B65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Működési célú költségvetési támogatások és kiegészítő támogatások</w:t>
            </w:r>
          </w:p>
        </w:tc>
        <w:tc>
          <w:tcPr>
            <w:tcW w:w="1750" w:type="dxa"/>
          </w:tcPr>
          <w:p w14:paraId="7BEC0DF8" w14:textId="77777777" w:rsidR="00AA3274" w:rsidRDefault="00AA3274" w:rsidP="002D58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0" w:type="dxa"/>
          </w:tcPr>
          <w:p w14:paraId="29E0CE51" w14:textId="77777777" w:rsidR="00AA3274" w:rsidRDefault="00740C96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8.628.769</w:t>
            </w:r>
          </w:p>
        </w:tc>
        <w:tc>
          <w:tcPr>
            <w:tcW w:w="1732" w:type="dxa"/>
          </w:tcPr>
          <w:p w14:paraId="3057D092" w14:textId="77777777" w:rsidR="00AA3274" w:rsidRDefault="00967486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8.628.769</w:t>
            </w:r>
          </w:p>
        </w:tc>
        <w:tc>
          <w:tcPr>
            <w:tcW w:w="1696" w:type="dxa"/>
          </w:tcPr>
          <w:p w14:paraId="33E92E08" w14:textId="77777777" w:rsidR="00AA3274" w:rsidRDefault="00967486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</w:tr>
      <w:tr w:rsidR="00AA3274" w:rsidRPr="00054B65" w14:paraId="311BB178" w14:textId="77777777" w:rsidTr="00AA3274">
        <w:tc>
          <w:tcPr>
            <w:tcW w:w="2134" w:type="dxa"/>
          </w:tcPr>
          <w:p w14:paraId="3F4234A1" w14:textId="77777777" w:rsidR="00AA3274" w:rsidRPr="00054B65" w:rsidRDefault="00AA3274" w:rsidP="002D58ED">
            <w:pPr>
              <w:jc w:val="center"/>
              <w:rPr>
                <w:b/>
                <w:sz w:val="24"/>
                <w:szCs w:val="24"/>
              </w:rPr>
            </w:pPr>
            <w:r w:rsidRPr="00054B65">
              <w:rPr>
                <w:b/>
                <w:sz w:val="24"/>
                <w:szCs w:val="24"/>
              </w:rPr>
              <w:t>Összesen:</w:t>
            </w:r>
          </w:p>
        </w:tc>
        <w:tc>
          <w:tcPr>
            <w:tcW w:w="1750" w:type="dxa"/>
          </w:tcPr>
          <w:p w14:paraId="69E9DBED" w14:textId="77777777" w:rsidR="00AA3274" w:rsidRPr="00054B65" w:rsidRDefault="00AA3274" w:rsidP="002D58ED">
            <w:pPr>
              <w:jc w:val="center"/>
              <w:rPr>
                <w:b/>
                <w:sz w:val="24"/>
                <w:szCs w:val="24"/>
              </w:rPr>
            </w:pPr>
            <w:r w:rsidRPr="00054B65">
              <w:rPr>
                <w:b/>
                <w:sz w:val="24"/>
                <w:szCs w:val="24"/>
              </w:rPr>
              <w:t>306.292.076</w:t>
            </w:r>
          </w:p>
        </w:tc>
        <w:tc>
          <w:tcPr>
            <w:tcW w:w="1750" w:type="dxa"/>
          </w:tcPr>
          <w:p w14:paraId="4BA71253" w14:textId="77777777" w:rsidR="00AA3274" w:rsidRPr="00054B65" w:rsidRDefault="00740C96" w:rsidP="002D58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314.938.845</w:t>
            </w:r>
          </w:p>
        </w:tc>
        <w:tc>
          <w:tcPr>
            <w:tcW w:w="1732" w:type="dxa"/>
          </w:tcPr>
          <w:p w14:paraId="6376E453" w14:textId="77777777" w:rsidR="00AA3274" w:rsidRPr="00054B65" w:rsidRDefault="00967486" w:rsidP="002D58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255.132.544</w:t>
            </w:r>
          </w:p>
        </w:tc>
        <w:tc>
          <w:tcPr>
            <w:tcW w:w="1696" w:type="dxa"/>
          </w:tcPr>
          <w:p w14:paraId="63222CC0" w14:textId="77777777" w:rsidR="00AA3274" w:rsidRPr="00054B65" w:rsidRDefault="00967486" w:rsidP="002D58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81,01</w:t>
            </w:r>
          </w:p>
        </w:tc>
      </w:tr>
    </w:tbl>
    <w:p w14:paraId="0E741BC4" w14:textId="77777777" w:rsidR="00922CF3" w:rsidRDefault="00922CF3" w:rsidP="00CC3D55">
      <w:pPr>
        <w:jc w:val="both"/>
        <w:rPr>
          <w:b/>
          <w:sz w:val="24"/>
          <w:szCs w:val="24"/>
        </w:rPr>
      </w:pPr>
    </w:p>
    <w:p w14:paraId="1759F982" w14:textId="77777777" w:rsidR="00054B65" w:rsidRDefault="00054B65" w:rsidP="00CC3D55">
      <w:pPr>
        <w:jc w:val="both"/>
        <w:rPr>
          <w:b/>
          <w:sz w:val="24"/>
          <w:szCs w:val="24"/>
        </w:rPr>
      </w:pPr>
    </w:p>
    <w:p w14:paraId="71C5B8C1" w14:textId="77777777" w:rsidR="00054B65" w:rsidRDefault="00054B65" w:rsidP="00CC3D55">
      <w:pPr>
        <w:jc w:val="both"/>
        <w:rPr>
          <w:sz w:val="24"/>
          <w:szCs w:val="24"/>
        </w:rPr>
      </w:pPr>
      <w:r w:rsidRPr="00054B65">
        <w:rPr>
          <w:sz w:val="24"/>
          <w:szCs w:val="24"/>
        </w:rPr>
        <w:t xml:space="preserve">A közhatalmi bevételek </w:t>
      </w:r>
      <w:r>
        <w:rPr>
          <w:sz w:val="24"/>
          <w:szCs w:val="24"/>
        </w:rPr>
        <w:t>alakulását részleteiben az 1. számú melléklet tartalmazza.</w:t>
      </w:r>
    </w:p>
    <w:p w14:paraId="494DBDB9" w14:textId="08A9849B" w:rsidR="00620AFF" w:rsidRDefault="00620AFF" w:rsidP="00CC3D55">
      <w:pPr>
        <w:jc w:val="both"/>
        <w:rPr>
          <w:sz w:val="24"/>
          <w:szCs w:val="24"/>
        </w:rPr>
      </w:pPr>
    </w:p>
    <w:p w14:paraId="6A50F6C3" w14:textId="77777777" w:rsidR="00156377" w:rsidRDefault="00156377" w:rsidP="00CC3D55">
      <w:pPr>
        <w:jc w:val="both"/>
        <w:rPr>
          <w:sz w:val="24"/>
          <w:szCs w:val="24"/>
        </w:rPr>
      </w:pPr>
    </w:p>
    <w:p w14:paraId="4674348E" w14:textId="77777777" w:rsidR="00620AFF" w:rsidRDefault="00620AFF" w:rsidP="00CC3D55">
      <w:pPr>
        <w:jc w:val="both"/>
        <w:rPr>
          <w:b/>
          <w:sz w:val="28"/>
          <w:szCs w:val="28"/>
          <w:u w:val="single"/>
        </w:rPr>
      </w:pPr>
      <w:r w:rsidRPr="00620AFF">
        <w:rPr>
          <w:b/>
          <w:sz w:val="28"/>
          <w:szCs w:val="28"/>
          <w:u w:val="single"/>
        </w:rPr>
        <w:lastRenderedPageBreak/>
        <w:t>Kiadások:</w:t>
      </w:r>
    </w:p>
    <w:p w14:paraId="7310F6F6" w14:textId="77777777" w:rsidR="00620AFF" w:rsidRDefault="00620AFF" w:rsidP="00CC3D55">
      <w:pPr>
        <w:jc w:val="both"/>
        <w:rPr>
          <w:b/>
          <w:sz w:val="28"/>
          <w:szCs w:val="28"/>
          <w:u w:val="single"/>
        </w:rPr>
      </w:pPr>
    </w:p>
    <w:p w14:paraId="6CDF313A" w14:textId="77777777" w:rsidR="00EC2AB6" w:rsidRDefault="00620AFF" w:rsidP="00CC3D55">
      <w:pPr>
        <w:jc w:val="both"/>
        <w:rPr>
          <w:sz w:val="24"/>
          <w:szCs w:val="24"/>
        </w:rPr>
      </w:pPr>
      <w:r w:rsidRPr="00620AFF">
        <w:rPr>
          <w:sz w:val="24"/>
          <w:szCs w:val="24"/>
        </w:rPr>
        <w:t>A személyi</w:t>
      </w:r>
      <w:r w:rsidR="00EC2AB6">
        <w:rPr>
          <w:sz w:val="24"/>
          <w:szCs w:val="24"/>
        </w:rPr>
        <w:t xml:space="preserve"> ju</w:t>
      </w:r>
      <w:r w:rsidR="00967486">
        <w:rPr>
          <w:sz w:val="24"/>
          <w:szCs w:val="24"/>
        </w:rPr>
        <w:t>ttatások teljesítése 230.426.262</w:t>
      </w:r>
      <w:r w:rsidR="00EC2AB6">
        <w:rPr>
          <w:sz w:val="24"/>
          <w:szCs w:val="24"/>
        </w:rPr>
        <w:t xml:space="preserve"> forint, </w:t>
      </w:r>
      <w:r w:rsidR="00967486">
        <w:rPr>
          <w:sz w:val="24"/>
          <w:szCs w:val="24"/>
        </w:rPr>
        <w:t xml:space="preserve">mely a módosított előirányzat 79 </w:t>
      </w:r>
      <w:r w:rsidR="00EC2AB6">
        <w:rPr>
          <w:sz w:val="24"/>
          <w:szCs w:val="24"/>
        </w:rPr>
        <w:t xml:space="preserve">%-a. </w:t>
      </w:r>
    </w:p>
    <w:p w14:paraId="497073A2" w14:textId="77777777" w:rsidR="00EC2AB6" w:rsidRDefault="00EC2AB6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munkaadókat terhelő </w:t>
      </w:r>
      <w:r w:rsidR="00967486">
        <w:rPr>
          <w:sz w:val="24"/>
          <w:szCs w:val="24"/>
        </w:rPr>
        <w:t>járulékok teljesítése 35.382.333</w:t>
      </w:r>
      <w:r>
        <w:rPr>
          <w:sz w:val="24"/>
          <w:szCs w:val="24"/>
        </w:rPr>
        <w:t xml:space="preserve"> forint, </w:t>
      </w:r>
      <w:r w:rsidR="00967486">
        <w:rPr>
          <w:sz w:val="24"/>
          <w:szCs w:val="24"/>
        </w:rPr>
        <w:t xml:space="preserve">mely a módosított előirányzat 79 </w:t>
      </w:r>
      <w:r>
        <w:rPr>
          <w:sz w:val="24"/>
          <w:szCs w:val="24"/>
        </w:rPr>
        <w:t>%-a.</w:t>
      </w:r>
    </w:p>
    <w:p w14:paraId="7A10E78A" w14:textId="77777777" w:rsidR="00EC2AB6" w:rsidRDefault="00EC2AB6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A dologi</w:t>
      </w:r>
      <w:r w:rsidR="00967486">
        <w:rPr>
          <w:sz w:val="24"/>
          <w:szCs w:val="24"/>
        </w:rPr>
        <w:t xml:space="preserve"> kiadások teljesítése 107.461.167</w:t>
      </w:r>
      <w:r>
        <w:rPr>
          <w:sz w:val="24"/>
          <w:szCs w:val="24"/>
        </w:rPr>
        <w:t xml:space="preserve"> forint, </w:t>
      </w:r>
      <w:r w:rsidR="00967486">
        <w:rPr>
          <w:sz w:val="24"/>
          <w:szCs w:val="24"/>
        </w:rPr>
        <w:t xml:space="preserve">mely a módosított előirányzat 58 </w:t>
      </w:r>
      <w:r>
        <w:rPr>
          <w:sz w:val="24"/>
          <w:szCs w:val="24"/>
        </w:rPr>
        <w:t>%-a.</w:t>
      </w:r>
    </w:p>
    <w:p w14:paraId="758F833A" w14:textId="77777777" w:rsidR="00EC2AB6" w:rsidRDefault="00EC2AB6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Működési célú pénzeszközátadás államháztartáson kívülre a civil szervezetek támogatását, rendezvények kiadásait, TB támogatások tovább utalását, kötelező tagdíjak és hozzájárulások kifizetéseit tartalmazza. A kifizetéseket az 5. számú melléklet részleteiben is tartalmazza.</w:t>
      </w:r>
    </w:p>
    <w:p w14:paraId="1DAA5011" w14:textId="77777777" w:rsidR="00EC2AB6" w:rsidRDefault="00EC2AB6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társadalom,- és szociálpolitikai </w:t>
      </w:r>
      <w:r w:rsidR="00967486">
        <w:rPr>
          <w:sz w:val="24"/>
          <w:szCs w:val="24"/>
        </w:rPr>
        <w:t>juttatások teljesítése 12.052.152</w:t>
      </w:r>
      <w:r>
        <w:rPr>
          <w:sz w:val="24"/>
          <w:szCs w:val="24"/>
        </w:rPr>
        <w:t xml:space="preserve"> forint. A kifizetéseket a 6. számú melléklet részleteiben is tartalmazza.</w:t>
      </w:r>
    </w:p>
    <w:p w14:paraId="29CE69BA" w14:textId="77777777" w:rsidR="003F768A" w:rsidRDefault="00EC2AB6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A felhalmozási, ber</w:t>
      </w:r>
      <w:r w:rsidR="00967486">
        <w:rPr>
          <w:sz w:val="24"/>
          <w:szCs w:val="24"/>
        </w:rPr>
        <w:t>uházási kiadások teljesítése 34.400.718</w:t>
      </w:r>
      <w:r>
        <w:rPr>
          <w:sz w:val="24"/>
          <w:szCs w:val="24"/>
        </w:rPr>
        <w:t xml:space="preserve"> forint. A kifizetéseket </w:t>
      </w:r>
      <w:r w:rsidR="006F3E89">
        <w:rPr>
          <w:sz w:val="24"/>
          <w:szCs w:val="24"/>
        </w:rPr>
        <w:t>célonként a 3</w:t>
      </w:r>
      <w:r w:rsidR="003F768A">
        <w:rPr>
          <w:sz w:val="24"/>
          <w:szCs w:val="24"/>
        </w:rPr>
        <w:t>. számú melléklet tartalmazza.</w:t>
      </w:r>
    </w:p>
    <w:p w14:paraId="6EBADE55" w14:textId="77777777" w:rsidR="003F768A" w:rsidRDefault="003F768A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A felújítási kiadáso</w:t>
      </w:r>
      <w:r w:rsidR="00967486">
        <w:rPr>
          <w:sz w:val="24"/>
          <w:szCs w:val="24"/>
        </w:rPr>
        <w:t>k teljesítési összege 140.675.140</w:t>
      </w:r>
      <w:r>
        <w:rPr>
          <w:sz w:val="24"/>
          <w:szCs w:val="24"/>
        </w:rPr>
        <w:t xml:space="preserve"> forin</w:t>
      </w:r>
      <w:r w:rsidR="006F3E89">
        <w:rPr>
          <w:sz w:val="24"/>
          <w:szCs w:val="24"/>
        </w:rPr>
        <w:t>t. A kifizetéseket célonként a 4</w:t>
      </w:r>
      <w:r>
        <w:rPr>
          <w:sz w:val="24"/>
          <w:szCs w:val="24"/>
        </w:rPr>
        <w:t>. számú melléklet tartalmazza.</w:t>
      </w:r>
    </w:p>
    <w:p w14:paraId="11F053F3" w14:textId="77777777" w:rsidR="003F768A" w:rsidRDefault="003F768A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Az ÁHT-n belüli megelőlegezés visszafizetése soron 12.251.683 forint szerepel. Ez az az összeg, amit 2020 decemberében megkaptunk a 2021. évi állami támogatás előlegére.</w:t>
      </w:r>
    </w:p>
    <w:p w14:paraId="4BD14880" w14:textId="77777777" w:rsidR="003F768A" w:rsidRDefault="003F768A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A kiadásokat önkormányzati szinten intézményekkel együtt összevontan az 1. számú melléklet tartalmazza. Míg a kiadások részletezését intézményenként és kormányzati funkciónként a 2.1-2.5 számú melléklet tartalmazza.</w:t>
      </w:r>
    </w:p>
    <w:p w14:paraId="36D72B52" w14:textId="77777777" w:rsidR="003F768A" w:rsidRDefault="003F768A" w:rsidP="00CC3D55">
      <w:pPr>
        <w:jc w:val="both"/>
        <w:rPr>
          <w:sz w:val="24"/>
          <w:szCs w:val="24"/>
        </w:rPr>
      </w:pPr>
    </w:p>
    <w:p w14:paraId="77A5B3F0" w14:textId="77777777" w:rsidR="00652E31" w:rsidRDefault="00652E31" w:rsidP="00CC3D55">
      <w:pPr>
        <w:jc w:val="both"/>
        <w:rPr>
          <w:sz w:val="24"/>
          <w:szCs w:val="24"/>
        </w:rPr>
      </w:pPr>
    </w:p>
    <w:p w14:paraId="2AF50582" w14:textId="77777777" w:rsidR="003F768A" w:rsidRPr="003F768A" w:rsidRDefault="003F768A" w:rsidP="00CC3D55">
      <w:pPr>
        <w:jc w:val="both"/>
        <w:rPr>
          <w:b/>
          <w:sz w:val="28"/>
          <w:szCs w:val="28"/>
          <w:u w:val="single"/>
        </w:rPr>
      </w:pPr>
      <w:r>
        <w:rPr>
          <w:sz w:val="24"/>
          <w:szCs w:val="24"/>
        </w:rPr>
        <w:t xml:space="preserve">                         </w:t>
      </w:r>
      <w:r w:rsidR="00967486">
        <w:rPr>
          <w:b/>
          <w:sz w:val="28"/>
          <w:szCs w:val="28"/>
          <w:u w:val="single"/>
        </w:rPr>
        <w:t>Pénzkészlet alakulása 2021.09</w:t>
      </w:r>
      <w:r w:rsidRPr="003F768A">
        <w:rPr>
          <w:b/>
          <w:sz w:val="28"/>
          <w:szCs w:val="28"/>
          <w:u w:val="single"/>
        </w:rPr>
        <w:t>.30.-án a pénztárakban:</w:t>
      </w:r>
    </w:p>
    <w:p w14:paraId="14E127DE" w14:textId="77777777" w:rsidR="003F768A" w:rsidRDefault="003F768A" w:rsidP="00CC3D55">
      <w:pPr>
        <w:jc w:val="both"/>
        <w:rPr>
          <w:sz w:val="24"/>
          <w:szCs w:val="24"/>
        </w:rPr>
      </w:pPr>
    </w:p>
    <w:p w14:paraId="1CC328BF" w14:textId="77777777" w:rsidR="00652E31" w:rsidRDefault="00652E31" w:rsidP="00CC3D55">
      <w:pPr>
        <w:jc w:val="both"/>
        <w:rPr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5E16AD" w14:paraId="44296A6F" w14:textId="77777777" w:rsidTr="003F768A">
        <w:tc>
          <w:tcPr>
            <w:tcW w:w="4531" w:type="dxa"/>
          </w:tcPr>
          <w:p w14:paraId="05FEEA9A" w14:textId="77777777" w:rsidR="005E16AD" w:rsidRPr="005E16AD" w:rsidRDefault="005E16AD" w:rsidP="005E16AD">
            <w:pPr>
              <w:jc w:val="center"/>
              <w:rPr>
                <w:b/>
                <w:sz w:val="24"/>
                <w:szCs w:val="24"/>
              </w:rPr>
            </w:pPr>
            <w:r w:rsidRPr="005E16AD">
              <w:rPr>
                <w:b/>
                <w:sz w:val="24"/>
                <w:szCs w:val="24"/>
              </w:rPr>
              <w:t>Intézmények</w:t>
            </w:r>
          </w:p>
        </w:tc>
        <w:tc>
          <w:tcPr>
            <w:tcW w:w="4531" w:type="dxa"/>
          </w:tcPr>
          <w:p w14:paraId="1F7AC6CD" w14:textId="77777777" w:rsidR="005E16AD" w:rsidRPr="005E16AD" w:rsidRDefault="005E16AD" w:rsidP="00652E31">
            <w:pPr>
              <w:jc w:val="center"/>
              <w:rPr>
                <w:b/>
                <w:sz w:val="24"/>
                <w:szCs w:val="24"/>
              </w:rPr>
            </w:pPr>
            <w:r w:rsidRPr="005E16AD">
              <w:rPr>
                <w:b/>
                <w:sz w:val="24"/>
                <w:szCs w:val="24"/>
              </w:rPr>
              <w:t>Összeg</w:t>
            </w:r>
          </w:p>
        </w:tc>
      </w:tr>
      <w:tr w:rsidR="003F768A" w14:paraId="561FC1F4" w14:textId="77777777" w:rsidTr="003F768A">
        <w:tc>
          <w:tcPr>
            <w:tcW w:w="4531" w:type="dxa"/>
          </w:tcPr>
          <w:p w14:paraId="03E4F480" w14:textId="77777777" w:rsidR="003F768A" w:rsidRDefault="003F768A" w:rsidP="00CC3D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Napközi Otthonos Óvoda</w:t>
            </w:r>
          </w:p>
        </w:tc>
        <w:tc>
          <w:tcPr>
            <w:tcW w:w="4531" w:type="dxa"/>
          </w:tcPr>
          <w:p w14:paraId="0184939E" w14:textId="77777777" w:rsidR="003F768A" w:rsidRDefault="00DF6C44" w:rsidP="00652E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122.185</w:t>
            </w:r>
            <w:r w:rsidR="00652E31">
              <w:rPr>
                <w:sz w:val="24"/>
                <w:szCs w:val="24"/>
              </w:rPr>
              <w:t xml:space="preserve"> forint</w:t>
            </w:r>
          </w:p>
        </w:tc>
      </w:tr>
      <w:tr w:rsidR="003F768A" w14:paraId="13BE2F2C" w14:textId="77777777" w:rsidTr="003F768A">
        <w:tc>
          <w:tcPr>
            <w:tcW w:w="4531" w:type="dxa"/>
          </w:tcPr>
          <w:p w14:paraId="1B609844" w14:textId="77777777" w:rsidR="003F768A" w:rsidRDefault="003F768A" w:rsidP="00CC3D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Gondozási Központ</w:t>
            </w:r>
          </w:p>
        </w:tc>
        <w:tc>
          <w:tcPr>
            <w:tcW w:w="4531" w:type="dxa"/>
          </w:tcPr>
          <w:p w14:paraId="63BE39D9" w14:textId="77777777" w:rsidR="003F768A" w:rsidRDefault="00DF6C44" w:rsidP="00652E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507.755</w:t>
            </w:r>
            <w:r w:rsidR="00652E31">
              <w:rPr>
                <w:sz w:val="24"/>
                <w:szCs w:val="24"/>
              </w:rPr>
              <w:t xml:space="preserve"> forint</w:t>
            </w:r>
          </w:p>
        </w:tc>
      </w:tr>
      <w:tr w:rsidR="003F768A" w14:paraId="396CF861" w14:textId="77777777" w:rsidTr="003F768A">
        <w:tc>
          <w:tcPr>
            <w:tcW w:w="4531" w:type="dxa"/>
          </w:tcPr>
          <w:p w14:paraId="02246FB3" w14:textId="77777777" w:rsidR="003F768A" w:rsidRDefault="006C1033" w:rsidP="00CC3D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Művelődési Ház</w:t>
            </w:r>
          </w:p>
        </w:tc>
        <w:tc>
          <w:tcPr>
            <w:tcW w:w="4531" w:type="dxa"/>
          </w:tcPr>
          <w:p w14:paraId="4ADDC8CB" w14:textId="77777777" w:rsidR="003F768A" w:rsidRDefault="00DF6C44" w:rsidP="00652E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43.935</w:t>
            </w:r>
            <w:r w:rsidR="00652E31">
              <w:rPr>
                <w:sz w:val="24"/>
                <w:szCs w:val="24"/>
              </w:rPr>
              <w:t xml:space="preserve"> forint</w:t>
            </w:r>
          </w:p>
        </w:tc>
      </w:tr>
      <w:tr w:rsidR="003F768A" w14:paraId="02EB292A" w14:textId="77777777" w:rsidTr="003F768A">
        <w:tc>
          <w:tcPr>
            <w:tcW w:w="4531" w:type="dxa"/>
          </w:tcPr>
          <w:p w14:paraId="2481698C" w14:textId="77777777" w:rsidR="003F768A" w:rsidRDefault="006C1033" w:rsidP="00CC3D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Polgármesteri Hivatal</w:t>
            </w:r>
          </w:p>
        </w:tc>
        <w:tc>
          <w:tcPr>
            <w:tcW w:w="4531" w:type="dxa"/>
          </w:tcPr>
          <w:p w14:paraId="13BADE34" w14:textId="77777777" w:rsidR="003F768A" w:rsidRDefault="00DF6C44" w:rsidP="00652E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21.560</w:t>
            </w:r>
            <w:r w:rsidR="00652E31">
              <w:rPr>
                <w:sz w:val="24"/>
                <w:szCs w:val="24"/>
              </w:rPr>
              <w:t xml:space="preserve"> forint</w:t>
            </w:r>
          </w:p>
        </w:tc>
      </w:tr>
      <w:tr w:rsidR="003F768A" w14:paraId="4DBC856A" w14:textId="77777777" w:rsidTr="003F768A">
        <w:tc>
          <w:tcPr>
            <w:tcW w:w="4531" w:type="dxa"/>
          </w:tcPr>
          <w:p w14:paraId="1296F38C" w14:textId="77777777" w:rsidR="003F768A" w:rsidRDefault="006C1033" w:rsidP="00CC3D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Önkormányzat</w:t>
            </w:r>
          </w:p>
        </w:tc>
        <w:tc>
          <w:tcPr>
            <w:tcW w:w="4531" w:type="dxa"/>
          </w:tcPr>
          <w:p w14:paraId="4409F9AF" w14:textId="77777777" w:rsidR="003F768A" w:rsidRDefault="00DF6C44" w:rsidP="00652E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874.205</w:t>
            </w:r>
            <w:r w:rsidR="00652E31">
              <w:rPr>
                <w:sz w:val="24"/>
                <w:szCs w:val="24"/>
              </w:rPr>
              <w:t xml:space="preserve"> forint</w:t>
            </w:r>
          </w:p>
        </w:tc>
      </w:tr>
      <w:tr w:rsidR="003F768A" w14:paraId="08E02D90" w14:textId="77777777" w:rsidTr="003F768A">
        <w:tc>
          <w:tcPr>
            <w:tcW w:w="4531" w:type="dxa"/>
          </w:tcPr>
          <w:p w14:paraId="5457215A" w14:textId="77777777" w:rsidR="003F768A" w:rsidRPr="006C1033" w:rsidRDefault="006C1033" w:rsidP="00CC3D55">
            <w:pPr>
              <w:jc w:val="both"/>
              <w:rPr>
                <w:b/>
                <w:sz w:val="24"/>
                <w:szCs w:val="24"/>
              </w:rPr>
            </w:pPr>
            <w:r w:rsidRPr="006C1033">
              <w:rPr>
                <w:b/>
                <w:sz w:val="24"/>
                <w:szCs w:val="24"/>
              </w:rPr>
              <w:t>Összesen:</w:t>
            </w:r>
          </w:p>
        </w:tc>
        <w:tc>
          <w:tcPr>
            <w:tcW w:w="4531" w:type="dxa"/>
          </w:tcPr>
          <w:p w14:paraId="2DA75E7A" w14:textId="77777777" w:rsidR="003F768A" w:rsidRPr="00652E31" w:rsidRDefault="00DF6C44" w:rsidP="00DF6C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1.569.640</w:t>
            </w:r>
            <w:r w:rsidR="00652E31" w:rsidRPr="00652E31">
              <w:rPr>
                <w:b/>
                <w:sz w:val="24"/>
                <w:szCs w:val="24"/>
              </w:rPr>
              <w:t xml:space="preserve"> forint</w:t>
            </w:r>
          </w:p>
        </w:tc>
      </w:tr>
    </w:tbl>
    <w:p w14:paraId="1B40AC7B" w14:textId="77777777" w:rsidR="00EC2AB6" w:rsidRDefault="00EC2AB6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1B25A2E2" w14:textId="77777777" w:rsidR="00652E31" w:rsidRDefault="00652E31" w:rsidP="00CC3D55">
      <w:pPr>
        <w:jc w:val="both"/>
        <w:rPr>
          <w:sz w:val="24"/>
          <w:szCs w:val="24"/>
        </w:rPr>
      </w:pPr>
    </w:p>
    <w:p w14:paraId="0DE6746C" w14:textId="3F17897B" w:rsidR="00652E31" w:rsidRDefault="00DF6C44" w:rsidP="001563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Pénzkészlet alakulása 2021.09</w:t>
      </w:r>
      <w:r w:rsidR="00652E31" w:rsidRPr="00652E31">
        <w:rPr>
          <w:b/>
          <w:sz w:val="28"/>
          <w:szCs w:val="28"/>
        </w:rPr>
        <w:t>.30.-án bankszámlákon:</w:t>
      </w:r>
    </w:p>
    <w:p w14:paraId="5D0D0F2D" w14:textId="77777777" w:rsidR="00652E31" w:rsidRDefault="00652E31" w:rsidP="00CC3D55">
      <w:pPr>
        <w:jc w:val="both"/>
        <w:rPr>
          <w:b/>
          <w:sz w:val="28"/>
          <w:szCs w:val="28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E16AD" w14:paraId="046913FC" w14:textId="77777777" w:rsidTr="00652E31">
        <w:tc>
          <w:tcPr>
            <w:tcW w:w="3020" w:type="dxa"/>
          </w:tcPr>
          <w:p w14:paraId="590C172D" w14:textId="77777777" w:rsidR="005E16AD" w:rsidRPr="005E16AD" w:rsidRDefault="005E16AD" w:rsidP="005E16AD">
            <w:pPr>
              <w:jc w:val="center"/>
              <w:rPr>
                <w:b/>
                <w:sz w:val="24"/>
                <w:szCs w:val="24"/>
              </w:rPr>
            </w:pPr>
            <w:r w:rsidRPr="005E16AD">
              <w:rPr>
                <w:b/>
                <w:sz w:val="24"/>
                <w:szCs w:val="24"/>
              </w:rPr>
              <w:t>Intézmények</w:t>
            </w:r>
          </w:p>
        </w:tc>
        <w:tc>
          <w:tcPr>
            <w:tcW w:w="3021" w:type="dxa"/>
          </w:tcPr>
          <w:p w14:paraId="3FE1ED6B" w14:textId="77777777" w:rsidR="005E16AD" w:rsidRPr="005E16AD" w:rsidRDefault="005E16AD" w:rsidP="005E16AD">
            <w:pPr>
              <w:jc w:val="center"/>
              <w:rPr>
                <w:b/>
                <w:sz w:val="24"/>
                <w:szCs w:val="24"/>
              </w:rPr>
            </w:pPr>
            <w:r w:rsidRPr="005E16AD">
              <w:rPr>
                <w:b/>
                <w:sz w:val="24"/>
                <w:szCs w:val="24"/>
              </w:rPr>
              <w:t>Összeg</w:t>
            </w:r>
          </w:p>
        </w:tc>
        <w:tc>
          <w:tcPr>
            <w:tcW w:w="3021" w:type="dxa"/>
          </w:tcPr>
          <w:p w14:paraId="595DF411" w14:textId="77777777" w:rsidR="005E16AD" w:rsidRPr="005E16AD" w:rsidRDefault="005E16AD" w:rsidP="005E16AD">
            <w:pPr>
              <w:jc w:val="center"/>
              <w:rPr>
                <w:b/>
                <w:sz w:val="24"/>
                <w:szCs w:val="24"/>
              </w:rPr>
            </w:pPr>
            <w:r w:rsidRPr="005E16AD">
              <w:rPr>
                <w:b/>
                <w:sz w:val="24"/>
                <w:szCs w:val="24"/>
              </w:rPr>
              <w:t>Kincstárnál vezetett</w:t>
            </w:r>
          </w:p>
        </w:tc>
      </w:tr>
      <w:tr w:rsidR="00652E31" w14:paraId="112CFC0B" w14:textId="77777777" w:rsidTr="00652E31">
        <w:tc>
          <w:tcPr>
            <w:tcW w:w="3020" w:type="dxa"/>
          </w:tcPr>
          <w:p w14:paraId="4E305BED" w14:textId="77777777" w:rsidR="00652E31" w:rsidRPr="005E16AD" w:rsidRDefault="005E16AD" w:rsidP="00CC3D55">
            <w:pPr>
              <w:jc w:val="both"/>
              <w:rPr>
                <w:sz w:val="24"/>
                <w:szCs w:val="24"/>
              </w:rPr>
            </w:pPr>
            <w:r w:rsidRPr="005E16AD">
              <w:rPr>
                <w:sz w:val="24"/>
                <w:szCs w:val="24"/>
              </w:rPr>
              <w:t>Nap</w:t>
            </w:r>
            <w:r>
              <w:rPr>
                <w:sz w:val="24"/>
                <w:szCs w:val="24"/>
              </w:rPr>
              <w:t>közi Otthonos Óvoda</w:t>
            </w:r>
          </w:p>
        </w:tc>
        <w:tc>
          <w:tcPr>
            <w:tcW w:w="3021" w:type="dxa"/>
          </w:tcPr>
          <w:p w14:paraId="30436179" w14:textId="77777777" w:rsidR="00652E31" w:rsidRPr="005E16AD" w:rsidRDefault="00DF6C44" w:rsidP="005E16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1.557.846</w:t>
            </w:r>
            <w:r w:rsidR="005E16AD">
              <w:rPr>
                <w:sz w:val="24"/>
                <w:szCs w:val="24"/>
              </w:rPr>
              <w:t xml:space="preserve"> forint</w:t>
            </w:r>
          </w:p>
        </w:tc>
        <w:tc>
          <w:tcPr>
            <w:tcW w:w="3021" w:type="dxa"/>
          </w:tcPr>
          <w:p w14:paraId="23FF38A6" w14:textId="77777777" w:rsidR="00652E31" w:rsidRPr="005E16AD" w:rsidRDefault="00652E31" w:rsidP="005E16AD">
            <w:pPr>
              <w:jc w:val="center"/>
              <w:rPr>
                <w:sz w:val="24"/>
                <w:szCs w:val="24"/>
              </w:rPr>
            </w:pPr>
          </w:p>
        </w:tc>
      </w:tr>
      <w:tr w:rsidR="00652E31" w14:paraId="7434D40C" w14:textId="77777777" w:rsidTr="00652E31">
        <w:tc>
          <w:tcPr>
            <w:tcW w:w="3020" w:type="dxa"/>
          </w:tcPr>
          <w:p w14:paraId="05CDED45" w14:textId="77777777" w:rsidR="00652E31" w:rsidRPr="005E16AD" w:rsidRDefault="005E16AD" w:rsidP="00CC3D55">
            <w:pPr>
              <w:jc w:val="both"/>
              <w:rPr>
                <w:sz w:val="24"/>
                <w:szCs w:val="24"/>
              </w:rPr>
            </w:pPr>
            <w:r w:rsidRPr="005E16AD">
              <w:rPr>
                <w:sz w:val="24"/>
                <w:szCs w:val="24"/>
              </w:rPr>
              <w:t>Gondozási Központ</w:t>
            </w:r>
          </w:p>
        </w:tc>
        <w:tc>
          <w:tcPr>
            <w:tcW w:w="3021" w:type="dxa"/>
          </w:tcPr>
          <w:p w14:paraId="4814172E" w14:textId="77777777" w:rsidR="00652E31" w:rsidRPr="005E16AD" w:rsidRDefault="00DF6C44" w:rsidP="005E16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2.002.357</w:t>
            </w:r>
            <w:r w:rsidR="005E16AD">
              <w:rPr>
                <w:sz w:val="24"/>
                <w:szCs w:val="24"/>
              </w:rPr>
              <w:t xml:space="preserve"> forint</w:t>
            </w:r>
          </w:p>
        </w:tc>
        <w:tc>
          <w:tcPr>
            <w:tcW w:w="3021" w:type="dxa"/>
          </w:tcPr>
          <w:p w14:paraId="45CA1282" w14:textId="77777777" w:rsidR="00652E31" w:rsidRPr="005E16AD" w:rsidRDefault="00652E31" w:rsidP="005E16AD">
            <w:pPr>
              <w:jc w:val="center"/>
              <w:rPr>
                <w:sz w:val="24"/>
                <w:szCs w:val="24"/>
              </w:rPr>
            </w:pPr>
          </w:p>
        </w:tc>
      </w:tr>
      <w:tr w:rsidR="00652E31" w14:paraId="67C90139" w14:textId="77777777" w:rsidTr="00652E31">
        <w:tc>
          <w:tcPr>
            <w:tcW w:w="3020" w:type="dxa"/>
          </w:tcPr>
          <w:p w14:paraId="29B7D3DC" w14:textId="77777777" w:rsidR="00652E31" w:rsidRPr="005E16AD" w:rsidRDefault="005E16AD" w:rsidP="00CC3D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Művelődési Ház</w:t>
            </w:r>
          </w:p>
        </w:tc>
        <w:tc>
          <w:tcPr>
            <w:tcW w:w="3021" w:type="dxa"/>
          </w:tcPr>
          <w:p w14:paraId="0C47705F" w14:textId="77777777" w:rsidR="00652E31" w:rsidRPr="005E16AD" w:rsidRDefault="00DF6C44" w:rsidP="005E16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48.195</w:t>
            </w:r>
            <w:r w:rsidR="005E16AD">
              <w:rPr>
                <w:sz w:val="24"/>
                <w:szCs w:val="24"/>
              </w:rPr>
              <w:t xml:space="preserve"> forint</w:t>
            </w:r>
          </w:p>
        </w:tc>
        <w:tc>
          <w:tcPr>
            <w:tcW w:w="3021" w:type="dxa"/>
          </w:tcPr>
          <w:p w14:paraId="2BAEB0FF" w14:textId="77777777" w:rsidR="00652E31" w:rsidRPr="005E16AD" w:rsidRDefault="00652E31" w:rsidP="005E16AD">
            <w:pPr>
              <w:jc w:val="center"/>
              <w:rPr>
                <w:sz w:val="24"/>
                <w:szCs w:val="24"/>
              </w:rPr>
            </w:pPr>
          </w:p>
        </w:tc>
      </w:tr>
      <w:tr w:rsidR="00652E31" w14:paraId="392731FD" w14:textId="77777777" w:rsidTr="00652E31">
        <w:tc>
          <w:tcPr>
            <w:tcW w:w="3020" w:type="dxa"/>
          </w:tcPr>
          <w:p w14:paraId="2540D8B3" w14:textId="77777777" w:rsidR="00652E31" w:rsidRPr="005E16AD" w:rsidRDefault="005E16AD" w:rsidP="00CC3D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Polgármesteri Hivatal</w:t>
            </w:r>
          </w:p>
        </w:tc>
        <w:tc>
          <w:tcPr>
            <w:tcW w:w="3021" w:type="dxa"/>
          </w:tcPr>
          <w:p w14:paraId="43C62192" w14:textId="77777777" w:rsidR="00652E31" w:rsidRPr="005E16AD" w:rsidRDefault="00DF6C44" w:rsidP="005E16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2811A4">
              <w:rPr>
                <w:sz w:val="24"/>
                <w:szCs w:val="24"/>
              </w:rPr>
              <w:t>226</w:t>
            </w:r>
            <w:r>
              <w:rPr>
                <w:sz w:val="24"/>
                <w:szCs w:val="24"/>
              </w:rPr>
              <w:t>.695</w:t>
            </w:r>
            <w:r w:rsidR="005E16AD">
              <w:rPr>
                <w:sz w:val="24"/>
                <w:szCs w:val="24"/>
              </w:rPr>
              <w:t xml:space="preserve"> forint</w:t>
            </w:r>
          </w:p>
        </w:tc>
        <w:tc>
          <w:tcPr>
            <w:tcW w:w="3021" w:type="dxa"/>
          </w:tcPr>
          <w:p w14:paraId="2302B003" w14:textId="77777777" w:rsidR="00652E31" w:rsidRPr="005E16AD" w:rsidRDefault="00652E31" w:rsidP="005E16AD">
            <w:pPr>
              <w:jc w:val="center"/>
              <w:rPr>
                <w:sz w:val="24"/>
                <w:szCs w:val="24"/>
              </w:rPr>
            </w:pPr>
          </w:p>
        </w:tc>
      </w:tr>
      <w:tr w:rsidR="00652E31" w14:paraId="2FE5FB21" w14:textId="77777777" w:rsidTr="00652E31">
        <w:tc>
          <w:tcPr>
            <w:tcW w:w="3020" w:type="dxa"/>
          </w:tcPr>
          <w:p w14:paraId="2FB59B04" w14:textId="77777777" w:rsidR="00652E31" w:rsidRPr="005E16AD" w:rsidRDefault="005E16AD" w:rsidP="00CC3D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Önkormányzat</w:t>
            </w:r>
          </w:p>
        </w:tc>
        <w:tc>
          <w:tcPr>
            <w:tcW w:w="3021" w:type="dxa"/>
          </w:tcPr>
          <w:p w14:paraId="6508B5B4" w14:textId="77777777" w:rsidR="00652E31" w:rsidRPr="005E16AD" w:rsidRDefault="002811A4" w:rsidP="002811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197.395.046</w:t>
            </w:r>
            <w:r w:rsidR="005E16AD">
              <w:rPr>
                <w:sz w:val="24"/>
                <w:szCs w:val="24"/>
              </w:rPr>
              <w:t xml:space="preserve"> forint</w:t>
            </w:r>
          </w:p>
        </w:tc>
        <w:tc>
          <w:tcPr>
            <w:tcW w:w="3021" w:type="dxa"/>
          </w:tcPr>
          <w:p w14:paraId="1A2F9EA6" w14:textId="77777777" w:rsidR="00652E31" w:rsidRPr="005E16AD" w:rsidRDefault="002811A4" w:rsidP="005E16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120.934.220</w:t>
            </w:r>
            <w:r w:rsidR="005E16AD">
              <w:rPr>
                <w:sz w:val="24"/>
                <w:szCs w:val="24"/>
              </w:rPr>
              <w:t xml:space="preserve"> forint</w:t>
            </w:r>
          </w:p>
        </w:tc>
      </w:tr>
      <w:tr w:rsidR="00652E31" w14:paraId="16E3D7A0" w14:textId="77777777" w:rsidTr="00652E31">
        <w:tc>
          <w:tcPr>
            <w:tcW w:w="3020" w:type="dxa"/>
          </w:tcPr>
          <w:p w14:paraId="24DFFD01" w14:textId="77777777" w:rsidR="00652E31" w:rsidRPr="000C0D49" w:rsidRDefault="005E16AD" w:rsidP="00CC3D55">
            <w:pPr>
              <w:jc w:val="both"/>
              <w:rPr>
                <w:b/>
                <w:sz w:val="24"/>
                <w:szCs w:val="24"/>
              </w:rPr>
            </w:pPr>
            <w:r w:rsidRPr="000C0D49">
              <w:rPr>
                <w:b/>
                <w:sz w:val="24"/>
                <w:szCs w:val="24"/>
              </w:rPr>
              <w:t>Összesen:</w:t>
            </w:r>
          </w:p>
        </w:tc>
        <w:tc>
          <w:tcPr>
            <w:tcW w:w="3021" w:type="dxa"/>
          </w:tcPr>
          <w:p w14:paraId="3FF9C4F0" w14:textId="77777777" w:rsidR="00652E31" w:rsidRPr="000C0D49" w:rsidRDefault="002811A4" w:rsidP="002811A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201.230.139</w:t>
            </w:r>
            <w:r w:rsidR="000C0D49" w:rsidRPr="000C0D49">
              <w:rPr>
                <w:b/>
                <w:sz w:val="24"/>
                <w:szCs w:val="24"/>
              </w:rPr>
              <w:t xml:space="preserve"> forint</w:t>
            </w:r>
          </w:p>
        </w:tc>
        <w:tc>
          <w:tcPr>
            <w:tcW w:w="3021" w:type="dxa"/>
          </w:tcPr>
          <w:p w14:paraId="6C050027" w14:textId="77777777" w:rsidR="00652E31" w:rsidRPr="000C0D49" w:rsidRDefault="002811A4" w:rsidP="005E16A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120.934.220</w:t>
            </w:r>
            <w:r w:rsidR="000C0D49" w:rsidRPr="000C0D49">
              <w:rPr>
                <w:b/>
                <w:sz w:val="24"/>
                <w:szCs w:val="24"/>
              </w:rPr>
              <w:t xml:space="preserve"> forint</w:t>
            </w:r>
          </w:p>
        </w:tc>
      </w:tr>
    </w:tbl>
    <w:p w14:paraId="3DD3C78D" w14:textId="77777777" w:rsidR="00652E31" w:rsidRDefault="00652E31" w:rsidP="00CC3D55">
      <w:pPr>
        <w:jc w:val="both"/>
        <w:rPr>
          <w:b/>
          <w:sz w:val="28"/>
          <w:szCs w:val="28"/>
        </w:rPr>
      </w:pPr>
    </w:p>
    <w:p w14:paraId="009B4F6F" w14:textId="77777777" w:rsidR="000C0D49" w:rsidRDefault="00FD2AE4" w:rsidP="00CC3D55">
      <w:pPr>
        <w:jc w:val="both"/>
        <w:rPr>
          <w:sz w:val="24"/>
          <w:szCs w:val="24"/>
        </w:rPr>
      </w:pPr>
      <w:r w:rsidRPr="00FD2AE4">
        <w:rPr>
          <w:sz w:val="24"/>
          <w:szCs w:val="24"/>
        </w:rPr>
        <w:t>Az Önkormányzat pénzkészletéből a nagyobb részt a pályázatokra megkapott összegek teszik ki</w:t>
      </w:r>
      <w:r w:rsidR="002811A4">
        <w:rPr>
          <w:sz w:val="24"/>
          <w:szCs w:val="24"/>
        </w:rPr>
        <w:t>, melynek III. negyedévi</w:t>
      </w:r>
      <w:r>
        <w:rPr>
          <w:sz w:val="24"/>
          <w:szCs w:val="24"/>
        </w:rPr>
        <w:t xml:space="preserve"> egyenlege</w:t>
      </w:r>
      <w:r w:rsidR="00EB0A9F">
        <w:rPr>
          <w:sz w:val="24"/>
          <w:szCs w:val="24"/>
        </w:rPr>
        <w:t xml:space="preserve"> </w:t>
      </w:r>
      <w:proofErr w:type="gramStart"/>
      <w:r w:rsidR="00EB0A9F" w:rsidRPr="00EB0A9F">
        <w:rPr>
          <w:b/>
          <w:sz w:val="24"/>
          <w:szCs w:val="24"/>
        </w:rPr>
        <w:t>98.326.853</w:t>
      </w:r>
      <w:r w:rsidR="0081603F">
        <w:rPr>
          <w:sz w:val="24"/>
          <w:szCs w:val="24"/>
        </w:rPr>
        <w:t xml:space="preserve"> </w:t>
      </w:r>
      <w:r w:rsidRPr="0081603F">
        <w:rPr>
          <w:b/>
          <w:sz w:val="24"/>
          <w:szCs w:val="24"/>
        </w:rPr>
        <w:t xml:space="preserve"> forint</w:t>
      </w:r>
      <w:proofErr w:type="gramEnd"/>
      <w:r>
        <w:rPr>
          <w:sz w:val="24"/>
          <w:szCs w:val="24"/>
        </w:rPr>
        <w:t>, melyek elkülönített számlán vannak. Ezek a következők:</w:t>
      </w:r>
    </w:p>
    <w:p w14:paraId="6142F551" w14:textId="725BC33E" w:rsidR="008D22F4" w:rsidRPr="00CA1FC1" w:rsidRDefault="00F6278D" w:rsidP="00CC3D55">
      <w:pPr>
        <w:jc w:val="both"/>
        <w:rPr>
          <w:sz w:val="24"/>
          <w:szCs w:val="24"/>
        </w:rPr>
      </w:pPr>
      <w:r w:rsidRPr="00CA1FC1">
        <w:rPr>
          <w:sz w:val="24"/>
          <w:szCs w:val="24"/>
        </w:rPr>
        <w:t xml:space="preserve">           Kistelepülések járda építése                          </w:t>
      </w:r>
      <w:r w:rsidR="00D6241F" w:rsidRPr="00CA1FC1">
        <w:rPr>
          <w:sz w:val="24"/>
          <w:szCs w:val="24"/>
        </w:rPr>
        <w:t xml:space="preserve">                       195.316</w:t>
      </w:r>
      <w:r w:rsidR="008D22F4" w:rsidRPr="00CA1FC1">
        <w:rPr>
          <w:sz w:val="24"/>
          <w:szCs w:val="24"/>
        </w:rPr>
        <w:t xml:space="preserve"> Ft </w:t>
      </w:r>
    </w:p>
    <w:p w14:paraId="60CA13C5" w14:textId="77777777" w:rsidR="008D22F4" w:rsidRPr="00CA1FC1" w:rsidRDefault="008D22F4" w:rsidP="00CC3D55">
      <w:pPr>
        <w:jc w:val="both"/>
        <w:rPr>
          <w:sz w:val="24"/>
          <w:szCs w:val="24"/>
        </w:rPr>
      </w:pPr>
      <w:r w:rsidRPr="00CA1FC1">
        <w:rPr>
          <w:sz w:val="24"/>
          <w:szCs w:val="24"/>
        </w:rPr>
        <w:t xml:space="preserve">      </w:t>
      </w:r>
      <w:r w:rsidR="00662A96" w:rsidRPr="00CA1FC1">
        <w:rPr>
          <w:sz w:val="24"/>
          <w:szCs w:val="24"/>
        </w:rPr>
        <w:t xml:space="preserve">     Temető járda                         </w:t>
      </w:r>
      <w:r w:rsidRPr="00CA1FC1">
        <w:rPr>
          <w:sz w:val="24"/>
          <w:szCs w:val="24"/>
        </w:rPr>
        <w:t xml:space="preserve">                 </w:t>
      </w:r>
      <w:r w:rsidR="00662A96" w:rsidRPr="00CA1FC1">
        <w:rPr>
          <w:sz w:val="24"/>
          <w:szCs w:val="24"/>
        </w:rPr>
        <w:t xml:space="preserve">                              4.997.120</w:t>
      </w:r>
      <w:r w:rsidRPr="00CA1FC1">
        <w:rPr>
          <w:sz w:val="24"/>
          <w:szCs w:val="24"/>
        </w:rPr>
        <w:t xml:space="preserve"> Ft</w:t>
      </w:r>
    </w:p>
    <w:p w14:paraId="43654EB9" w14:textId="77777777" w:rsidR="00F6278D" w:rsidRPr="00CA1FC1" w:rsidRDefault="008D22F4" w:rsidP="00CC3D55">
      <w:pPr>
        <w:jc w:val="both"/>
        <w:rPr>
          <w:sz w:val="24"/>
          <w:szCs w:val="24"/>
        </w:rPr>
      </w:pPr>
      <w:r w:rsidRPr="00CA1FC1">
        <w:rPr>
          <w:sz w:val="24"/>
          <w:szCs w:val="24"/>
        </w:rPr>
        <w:t xml:space="preserve">           Óvoda épület felújítása                                                   </w:t>
      </w:r>
      <w:r w:rsidR="00D6241F" w:rsidRPr="00CA1FC1">
        <w:rPr>
          <w:sz w:val="24"/>
          <w:szCs w:val="24"/>
        </w:rPr>
        <w:t xml:space="preserve">   8.488.649</w:t>
      </w:r>
      <w:r w:rsidRPr="00CA1FC1">
        <w:rPr>
          <w:sz w:val="24"/>
          <w:szCs w:val="24"/>
        </w:rPr>
        <w:t xml:space="preserve"> Ft </w:t>
      </w:r>
    </w:p>
    <w:p w14:paraId="2089E71A" w14:textId="77777777" w:rsidR="008D22F4" w:rsidRPr="00CA1FC1" w:rsidRDefault="008D22F4" w:rsidP="00CC3D55">
      <w:pPr>
        <w:jc w:val="both"/>
        <w:rPr>
          <w:sz w:val="24"/>
          <w:szCs w:val="24"/>
        </w:rPr>
      </w:pPr>
      <w:r w:rsidRPr="00CA1FC1">
        <w:rPr>
          <w:sz w:val="24"/>
          <w:szCs w:val="24"/>
        </w:rPr>
        <w:t xml:space="preserve">           Könyvtár külső felújítása                            </w:t>
      </w:r>
      <w:r w:rsidR="00D6241F" w:rsidRPr="00CA1FC1">
        <w:rPr>
          <w:sz w:val="24"/>
          <w:szCs w:val="24"/>
        </w:rPr>
        <w:t xml:space="preserve">                      21.032</w:t>
      </w:r>
      <w:r w:rsidR="00EB0A9F" w:rsidRPr="00CA1FC1">
        <w:rPr>
          <w:sz w:val="24"/>
          <w:szCs w:val="24"/>
        </w:rPr>
        <w:t>.</w:t>
      </w:r>
      <w:r w:rsidR="00D6241F" w:rsidRPr="00CA1FC1">
        <w:rPr>
          <w:sz w:val="24"/>
          <w:szCs w:val="24"/>
        </w:rPr>
        <w:t>131</w:t>
      </w:r>
      <w:r w:rsidRPr="00CA1FC1">
        <w:rPr>
          <w:sz w:val="24"/>
          <w:szCs w:val="24"/>
        </w:rPr>
        <w:t xml:space="preserve"> Ft</w:t>
      </w:r>
    </w:p>
    <w:p w14:paraId="65738664" w14:textId="77777777" w:rsidR="00111F90" w:rsidRPr="00CA1FC1" w:rsidRDefault="00111F90" w:rsidP="00CC3D55">
      <w:pPr>
        <w:jc w:val="both"/>
        <w:rPr>
          <w:sz w:val="24"/>
          <w:szCs w:val="24"/>
        </w:rPr>
      </w:pPr>
      <w:r w:rsidRPr="00CA1FC1">
        <w:rPr>
          <w:sz w:val="24"/>
          <w:szCs w:val="24"/>
        </w:rPr>
        <w:t xml:space="preserve">           Orvosi rendelő és szolgálati lakás              </w:t>
      </w:r>
      <w:r w:rsidR="00D6241F" w:rsidRPr="00CA1FC1">
        <w:rPr>
          <w:sz w:val="24"/>
          <w:szCs w:val="24"/>
        </w:rPr>
        <w:t xml:space="preserve">                       2.095.427</w:t>
      </w:r>
      <w:r w:rsidRPr="00CA1FC1">
        <w:rPr>
          <w:sz w:val="24"/>
          <w:szCs w:val="24"/>
        </w:rPr>
        <w:t xml:space="preserve"> Ft</w:t>
      </w:r>
    </w:p>
    <w:p w14:paraId="1BF7A224" w14:textId="77777777" w:rsidR="00111F90" w:rsidRPr="00CA1FC1" w:rsidRDefault="00111F90" w:rsidP="00CC3D55">
      <w:pPr>
        <w:jc w:val="both"/>
        <w:rPr>
          <w:sz w:val="24"/>
          <w:szCs w:val="24"/>
        </w:rPr>
      </w:pPr>
      <w:r w:rsidRPr="00CA1FC1">
        <w:rPr>
          <w:sz w:val="24"/>
          <w:szCs w:val="24"/>
        </w:rPr>
        <w:t xml:space="preserve">           Piac gazdaságfejlesztése                            </w:t>
      </w:r>
      <w:r w:rsidR="00B32853" w:rsidRPr="00CA1FC1">
        <w:rPr>
          <w:sz w:val="24"/>
          <w:szCs w:val="24"/>
        </w:rPr>
        <w:t xml:space="preserve">                      13.146.063</w:t>
      </w:r>
      <w:r w:rsidRPr="00CA1FC1">
        <w:rPr>
          <w:sz w:val="24"/>
          <w:szCs w:val="24"/>
        </w:rPr>
        <w:t xml:space="preserve"> Ft</w:t>
      </w:r>
    </w:p>
    <w:p w14:paraId="06140391" w14:textId="77777777" w:rsidR="00111F90" w:rsidRPr="00CA1FC1" w:rsidRDefault="00111F90" w:rsidP="00CC3D55">
      <w:pPr>
        <w:jc w:val="both"/>
        <w:rPr>
          <w:sz w:val="24"/>
          <w:szCs w:val="24"/>
        </w:rPr>
      </w:pPr>
      <w:r w:rsidRPr="00CA1FC1">
        <w:rPr>
          <w:sz w:val="24"/>
          <w:szCs w:val="24"/>
        </w:rPr>
        <w:t xml:space="preserve">           MVT Faluprogram                                        </w:t>
      </w:r>
      <w:r w:rsidR="00D6241F" w:rsidRPr="00CA1FC1">
        <w:rPr>
          <w:sz w:val="24"/>
          <w:szCs w:val="24"/>
        </w:rPr>
        <w:t xml:space="preserve">                       1.098.686</w:t>
      </w:r>
      <w:r w:rsidRPr="00CA1FC1">
        <w:rPr>
          <w:sz w:val="24"/>
          <w:szCs w:val="24"/>
        </w:rPr>
        <w:t xml:space="preserve"> Ft</w:t>
      </w:r>
    </w:p>
    <w:p w14:paraId="48D985E7" w14:textId="77777777" w:rsidR="00111F90" w:rsidRPr="00CA1FC1" w:rsidRDefault="00111F90" w:rsidP="00CC3D55">
      <w:pPr>
        <w:jc w:val="both"/>
        <w:rPr>
          <w:sz w:val="24"/>
          <w:szCs w:val="24"/>
        </w:rPr>
      </w:pPr>
      <w:r w:rsidRPr="00CA1FC1">
        <w:rPr>
          <w:sz w:val="24"/>
          <w:szCs w:val="24"/>
        </w:rPr>
        <w:t xml:space="preserve">           Temető fejlesztése                                                              </w:t>
      </w:r>
      <w:r w:rsidR="00D6241F" w:rsidRPr="00CA1FC1">
        <w:rPr>
          <w:sz w:val="24"/>
          <w:szCs w:val="24"/>
        </w:rPr>
        <w:t xml:space="preserve">   125.621</w:t>
      </w:r>
      <w:r w:rsidR="0081603F" w:rsidRPr="00CA1FC1">
        <w:rPr>
          <w:sz w:val="24"/>
          <w:szCs w:val="24"/>
        </w:rPr>
        <w:t xml:space="preserve"> Ft</w:t>
      </w:r>
    </w:p>
    <w:p w14:paraId="5BF2B98C" w14:textId="77777777" w:rsidR="00D6241F" w:rsidRPr="00CA1FC1" w:rsidRDefault="00D6241F" w:rsidP="00CC3D55">
      <w:pPr>
        <w:jc w:val="both"/>
        <w:rPr>
          <w:sz w:val="24"/>
          <w:szCs w:val="24"/>
        </w:rPr>
      </w:pPr>
      <w:r w:rsidRPr="00CA1FC1">
        <w:rPr>
          <w:sz w:val="24"/>
          <w:szCs w:val="24"/>
        </w:rPr>
        <w:t xml:space="preserve">           Iskola utca felújítás                                                             1.298.664 Ft</w:t>
      </w:r>
    </w:p>
    <w:p w14:paraId="09C50668" w14:textId="77777777" w:rsidR="00D6241F" w:rsidRPr="00CA1FC1" w:rsidRDefault="00D6241F" w:rsidP="00CC3D55">
      <w:pPr>
        <w:jc w:val="both"/>
        <w:rPr>
          <w:sz w:val="24"/>
          <w:szCs w:val="24"/>
        </w:rPr>
      </w:pPr>
      <w:r w:rsidRPr="00CA1FC1">
        <w:rPr>
          <w:sz w:val="24"/>
          <w:szCs w:val="24"/>
        </w:rPr>
        <w:t xml:space="preserve">        </w:t>
      </w:r>
      <w:r w:rsidR="00B32853" w:rsidRPr="00CA1FC1">
        <w:rPr>
          <w:sz w:val="24"/>
          <w:szCs w:val="24"/>
        </w:rPr>
        <w:t xml:space="preserve"> </w:t>
      </w:r>
      <w:r w:rsidRPr="00CA1FC1">
        <w:rPr>
          <w:sz w:val="24"/>
          <w:szCs w:val="24"/>
        </w:rPr>
        <w:t xml:space="preserve">  Nagy utca útfelújítás                                                         27.896.961 Ft</w:t>
      </w:r>
    </w:p>
    <w:p w14:paraId="66936F63" w14:textId="77777777" w:rsidR="00662A96" w:rsidRPr="00CA1FC1" w:rsidRDefault="00662A96" w:rsidP="00CC3D55">
      <w:pPr>
        <w:jc w:val="both"/>
        <w:rPr>
          <w:sz w:val="24"/>
          <w:szCs w:val="24"/>
        </w:rPr>
      </w:pPr>
      <w:r w:rsidRPr="00CA1FC1">
        <w:rPr>
          <w:sz w:val="24"/>
          <w:szCs w:val="24"/>
        </w:rPr>
        <w:t xml:space="preserve">         </w:t>
      </w:r>
      <w:r w:rsidR="00B32853" w:rsidRPr="00CA1FC1">
        <w:rPr>
          <w:sz w:val="24"/>
          <w:szCs w:val="24"/>
        </w:rPr>
        <w:t xml:space="preserve"> </w:t>
      </w:r>
      <w:r w:rsidRPr="00CA1FC1">
        <w:rPr>
          <w:sz w:val="24"/>
          <w:szCs w:val="24"/>
        </w:rPr>
        <w:t xml:space="preserve"> Játszótér                                                                               4.913.300 Ft</w:t>
      </w:r>
    </w:p>
    <w:p w14:paraId="41251E3A" w14:textId="77777777" w:rsidR="00662A96" w:rsidRPr="00CA1FC1" w:rsidRDefault="00662A96" w:rsidP="00CC3D55">
      <w:pPr>
        <w:jc w:val="both"/>
        <w:rPr>
          <w:sz w:val="24"/>
          <w:szCs w:val="24"/>
        </w:rPr>
      </w:pPr>
      <w:r w:rsidRPr="00CA1FC1">
        <w:rPr>
          <w:sz w:val="24"/>
          <w:szCs w:val="24"/>
        </w:rPr>
        <w:t xml:space="preserve">         </w:t>
      </w:r>
      <w:r w:rsidR="00B32853" w:rsidRPr="00CA1FC1">
        <w:rPr>
          <w:sz w:val="24"/>
          <w:szCs w:val="24"/>
        </w:rPr>
        <w:t xml:space="preserve"> </w:t>
      </w:r>
      <w:r w:rsidRPr="00CA1FC1">
        <w:rPr>
          <w:sz w:val="24"/>
          <w:szCs w:val="24"/>
        </w:rPr>
        <w:t xml:space="preserve"> Bem utca                                                                            12.744.227 Ft</w:t>
      </w:r>
    </w:p>
    <w:p w14:paraId="48057B2D" w14:textId="77777777" w:rsidR="00662A96" w:rsidRPr="00CA1FC1" w:rsidRDefault="00662A96" w:rsidP="00CC3D55">
      <w:pPr>
        <w:jc w:val="both"/>
        <w:rPr>
          <w:sz w:val="24"/>
          <w:szCs w:val="24"/>
        </w:rPr>
      </w:pPr>
      <w:r w:rsidRPr="00CA1FC1">
        <w:rPr>
          <w:sz w:val="24"/>
          <w:szCs w:val="24"/>
        </w:rPr>
        <w:t xml:space="preserve">       </w:t>
      </w:r>
      <w:r w:rsidR="00B32853" w:rsidRPr="00CA1FC1">
        <w:rPr>
          <w:sz w:val="24"/>
          <w:szCs w:val="24"/>
        </w:rPr>
        <w:t xml:space="preserve">  </w:t>
      </w:r>
      <w:r w:rsidRPr="00CA1FC1">
        <w:rPr>
          <w:sz w:val="24"/>
          <w:szCs w:val="24"/>
        </w:rPr>
        <w:t xml:space="preserve">  Orvosi rendelő                                                                        294.688 Ft</w:t>
      </w:r>
    </w:p>
    <w:p w14:paraId="15533A9A" w14:textId="77777777" w:rsidR="0081603F" w:rsidRDefault="0081603F" w:rsidP="00CC3D55">
      <w:pPr>
        <w:jc w:val="both"/>
        <w:rPr>
          <w:sz w:val="24"/>
          <w:szCs w:val="24"/>
        </w:rPr>
      </w:pPr>
    </w:p>
    <w:p w14:paraId="34FBE3D6" w14:textId="77777777" w:rsidR="0081603F" w:rsidRDefault="0081603F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START-os számlán </w:t>
      </w:r>
      <w:proofErr w:type="gramStart"/>
      <w:r w:rsidR="00897E56">
        <w:rPr>
          <w:b/>
          <w:sz w:val="24"/>
          <w:szCs w:val="24"/>
        </w:rPr>
        <w:t xml:space="preserve">5.615.785 </w:t>
      </w:r>
      <w:r w:rsidR="00D6241F">
        <w:rPr>
          <w:b/>
          <w:sz w:val="24"/>
          <w:szCs w:val="24"/>
        </w:rPr>
        <w:t xml:space="preserve"> </w:t>
      </w:r>
      <w:r w:rsidRPr="00FB0AFC">
        <w:rPr>
          <w:b/>
          <w:sz w:val="24"/>
          <w:szCs w:val="24"/>
        </w:rPr>
        <w:t>forint</w:t>
      </w:r>
      <w:proofErr w:type="gramEnd"/>
      <w:r>
        <w:rPr>
          <w:sz w:val="24"/>
          <w:szCs w:val="24"/>
        </w:rPr>
        <w:t xml:space="preserve"> van elkülönítve, melyből a bérek, járulékok és a programok</w:t>
      </w:r>
      <w:r w:rsidR="00A62814">
        <w:rPr>
          <w:sz w:val="24"/>
          <w:szCs w:val="24"/>
        </w:rPr>
        <w:t xml:space="preserve"> költségei kerülnek kifizetésre.</w:t>
      </w:r>
    </w:p>
    <w:p w14:paraId="3E6063EE" w14:textId="77777777" w:rsidR="0081603F" w:rsidRDefault="00A62814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81603F">
        <w:rPr>
          <w:sz w:val="24"/>
          <w:szCs w:val="24"/>
        </w:rPr>
        <w:t xml:space="preserve">    </w:t>
      </w:r>
    </w:p>
    <w:p w14:paraId="12E67D7A" w14:textId="77777777" w:rsidR="00A62814" w:rsidRDefault="00A62814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Az államháztartásról szóló 2011. évi CXCV. törvény 111. §. (3) bekezdése előírja, ha a megítélt európai uniós forrásból nyújtott pályázati támogatás összege meghaladja az ötvenmillió forintot, akkor kincstárban vezetett forintszámlán elkülönítetten kell vezetni ezen összegeket. </w:t>
      </w:r>
    </w:p>
    <w:p w14:paraId="2F6866E5" w14:textId="77777777" w:rsidR="00FB0AFC" w:rsidRDefault="00A62814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Önkormányzatunk is megnyitotta az Államkincstárnál az elkülönített számlákat. A TOP-os </w:t>
      </w:r>
      <w:r w:rsidR="00F13858">
        <w:rPr>
          <w:sz w:val="24"/>
          <w:szCs w:val="24"/>
        </w:rPr>
        <w:t>pályázatok közül a polgármesteri hivatal felújítására kapott összeget kellett az elkülönített számlára átvezetni</w:t>
      </w:r>
      <w:r w:rsidR="00B32853">
        <w:rPr>
          <w:sz w:val="24"/>
          <w:szCs w:val="24"/>
        </w:rPr>
        <w:t>. A számla egyenlege a III. negyedév</w:t>
      </w:r>
      <w:r w:rsidR="00F13858">
        <w:rPr>
          <w:sz w:val="24"/>
          <w:szCs w:val="24"/>
        </w:rPr>
        <w:t xml:space="preserve"> végén </w:t>
      </w:r>
      <w:r w:rsidR="00B32853">
        <w:rPr>
          <w:b/>
          <w:sz w:val="24"/>
          <w:szCs w:val="24"/>
        </w:rPr>
        <w:t>52.356.820</w:t>
      </w:r>
      <w:r w:rsidR="00F13858" w:rsidRPr="00FB0AFC">
        <w:rPr>
          <w:b/>
          <w:sz w:val="24"/>
          <w:szCs w:val="24"/>
        </w:rPr>
        <w:t xml:space="preserve"> forint.</w:t>
      </w:r>
      <w:r w:rsidR="00F13858">
        <w:rPr>
          <w:sz w:val="24"/>
          <w:szCs w:val="24"/>
        </w:rPr>
        <w:t xml:space="preserve"> A mini bölcsőde kialakítására kapott összeget szintén az Államkincstárnál elkülönített számlára kel</w:t>
      </w:r>
      <w:r w:rsidR="00B32853">
        <w:rPr>
          <w:sz w:val="24"/>
          <w:szCs w:val="24"/>
        </w:rPr>
        <w:t>lett utalni, melynek a III. negyedév</w:t>
      </w:r>
      <w:r w:rsidR="00F13858">
        <w:rPr>
          <w:sz w:val="24"/>
          <w:szCs w:val="24"/>
        </w:rPr>
        <w:t xml:space="preserve"> végén </w:t>
      </w:r>
      <w:r w:rsidR="00B32853">
        <w:rPr>
          <w:b/>
          <w:sz w:val="24"/>
          <w:szCs w:val="24"/>
        </w:rPr>
        <w:t>68.577.400</w:t>
      </w:r>
      <w:r w:rsidR="00F13858" w:rsidRPr="00FB0AFC">
        <w:rPr>
          <w:b/>
          <w:sz w:val="24"/>
          <w:szCs w:val="24"/>
        </w:rPr>
        <w:t xml:space="preserve"> forint</w:t>
      </w:r>
      <w:r w:rsidR="00F13858">
        <w:rPr>
          <w:sz w:val="24"/>
          <w:szCs w:val="24"/>
        </w:rPr>
        <w:t xml:space="preserve"> volt az egyenlege.</w:t>
      </w:r>
    </w:p>
    <w:p w14:paraId="53403429" w14:textId="77777777" w:rsidR="00FB0AFC" w:rsidRDefault="00FB0AFC" w:rsidP="00CC3D55">
      <w:pPr>
        <w:jc w:val="both"/>
        <w:rPr>
          <w:sz w:val="24"/>
          <w:szCs w:val="24"/>
        </w:rPr>
      </w:pPr>
    </w:p>
    <w:p w14:paraId="611DE1FC" w14:textId="77777777" w:rsidR="00FB0AFC" w:rsidRDefault="00FB0AFC" w:rsidP="00CC3D55">
      <w:pPr>
        <w:jc w:val="both"/>
        <w:rPr>
          <w:sz w:val="24"/>
          <w:szCs w:val="24"/>
        </w:rPr>
      </w:pPr>
    </w:p>
    <w:p w14:paraId="52735943" w14:textId="77777777" w:rsidR="00FB0AFC" w:rsidRDefault="00FB0AFC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Kérem a Tisztelt Képviselő-testületet az előterjesztés megvitatására és elfogadására.</w:t>
      </w:r>
    </w:p>
    <w:p w14:paraId="2E343B94" w14:textId="77777777" w:rsidR="00FB0AFC" w:rsidRDefault="00FB0AFC" w:rsidP="00CC3D55">
      <w:pPr>
        <w:jc w:val="both"/>
        <w:rPr>
          <w:sz w:val="24"/>
          <w:szCs w:val="24"/>
        </w:rPr>
      </w:pPr>
    </w:p>
    <w:p w14:paraId="24DE673F" w14:textId="77777777" w:rsidR="00FB0AFC" w:rsidRPr="00FB0AFC" w:rsidRDefault="00FB0AFC" w:rsidP="00CC3D55">
      <w:pPr>
        <w:jc w:val="both"/>
        <w:rPr>
          <w:b/>
          <w:sz w:val="28"/>
          <w:szCs w:val="28"/>
          <w:u w:val="single"/>
        </w:rPr>
      </w:pPr>
      <w:r w:rsidRPr="00FB0AFC">
        <w:rPr>
          <w:b/>
          <w:sz w:val="28"/>
          <w:szCs w:val="28"/>
          <w:u w:val="single"/>
        </w:rPr>
        <w:t>Határozati javaslat:</w:t>
      </w:r>
    </w:p>
    <w:p w14:paraId="032BA47F" w14:textId="77777777" w:rsidR="00FB0AFC" w:rsidRDefault="00FB0AFC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Képviselő-testület az önkormányzat és intézményei 2021. </w:t>
      </w:r>
      <w:r w:rsidR="00EB0A9F">
        <w:rPr>
          <w:sz w:val="24"/>
          <w:szCs w:val="24"/>
        </w:rPr>
        <w:t>III. negyedévi</w:t>
      </w:r>
      <w:r>
        <w:rPr>
          <w:sz w:val="24"/>
          <w:szCs w:val="24"/>
        </w:rPr>
        <w:t xml:space="preserve"> gazdálkodásáról szóló beszámolót elfogadja.</w:t>
      </w:r>
    </w:p>
    <w:p w14:paraId="3C524FFD" w14:textId="772B3B76" w:rsidR="00FB0AFC" w:rsidRDefault="005F16D5" w:rsidP="005F16D5">
      <w:pPr>
        <w:spacing w:after="0" w:line="240" w:lineRule="auto"/>
        <w:jc w:val="both"/>
        <w:rPr>
          <w:sz w:val="24"/>
          <w:szCs w:val="24"/>
        </w:rPr>
      </w:pPr>
      <w:r w:rsidRPr="005F16D5">
        <w:rPr>
          <w:b/>
          <w:bCs/>
          <w:sz w:val="24"/>
          <w:szCs w:val="24"/>
        </w:rPr>
        <w:t>Felelős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>Dr. Szilágyi Tibor polgármester</w:t>
      </w:r>
    </w:p>
    <w:p w14:paraId="5095044B" w14:textId="0CA397EE" w:rsidR="005F16D5" w:rsidRDefault="005F16D5" w:rsidP="005F16D5">
      <w:pPr>
        <w:spacing w:after="0" w:line="240" w:lineRule="auto"/>
        <w:jc w:val="both"/>
        <w:rPr>
          <w:sz w:val="24"/>
          <w:szCs w:val="24"/>
        </w:rPr>
      </w:pPr>
      <w:r w:rsidRPr="005F16D5">
        <w:rPr>
          <w:b/>
          <w:bCs/>
          <w:sz w:val="24"/>
          <w:szCs w:val="24"/>
        </w:rPr>
        <w:t>Értesül erről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>Libor Zsoltné pénzügyi csoportvezető</w:t>
      </w:r>
    </w:p>
    <w:p w14:paraId="7B084C57" w14:textId="65EE698C" w:rsidR="005F16D5" w:rsidRDefault="005F16D5" w:rsidP="005F16D5">
      <w:pPr>
        <w:spacing w:after="0" w:line="240" w:lineRule="auto"/>
        <w:jc w:val="both"/>
        <w:rPr>
          <w:sz w:val="24"/>
          <w:szCs w:val="24"/>
        </w:rPr>
      </w:pPr>
      <w:r w:rsidRPr="005F16D5">
        <w:rPr>
          <w:b/>
          <w:bCs/>
          <w:sz w:val="24"/>
          <w:szCs w:val="24"/>
        </w:rPr>
        <w:t>Határidő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>értelem szerint</w:t>
      </w:r>
    </w:p>
    <w:p w14:paraId="06541E31" w14:textId="6416FAB7" w:rsidR="005F16D5" w:rsidRDefault="005F16D5" w:rsidP="005F16D5">
      <w:pPr>
        <w:spacing w:after="0" w:line="240" w:lineRule="auto"/>
        <w:jc w:val="both"/>
        <w:rPr>
          <w:sz w:val="24"/>
          <w:szCs w:val="24"/>
        </w:rPr>
      </w:pPr>
    </w:p>
    <w:p w14:paraId="609D322B" w14:textId="77777777" w:rsidR="005F16D5" w:rsidRDefault="005F16D5" w:rsidP="005F16D5">
      <w:pPr>
        <w:spacing w:after="0" w:line="240" w:lineRule="auto"/>
        <w:jc w:val="both"/>
        <w:rPr>
          <w:sz w:val="24"/>
          <w:szCs w:val="24"/>
        </w:rPr>
      </w:pPr>
    </w:p>
    <w:p w14:paraId="3CD36B10" w14:textId="77777777" w:rsidR="00FB0AFC" w:rsidRDefault="00EB0A9F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Gádoros, 2021. november 11.</w:t>
      </w:r>
    </w:p>
    <w:p w14:paraId="15BF209A" w14:textId="77777777" w:rsidR="00FB0AFC" w:rsidRDefault="00FB0AFC" w:rsidP="00CC3D55">
      <w:pPr>
        <w:jc w:val="both"/>
        <w:rPr>
          <w:sz w:val="24"/>
          <w:szCs w:val="24"/>
        </w:rPr>
      </w:pPr>
    </w:p>
    <w:p w14:paraId="60527AFA" w14:textId="77777777" w:rsidR="00FB0AFC" w:rsidRDefault="00FB0AFC" w:rsidP="00CC3D55">
      <w:pPr>
        <w:jc w:val="both"/>
        <w:rPr>
          <w:sz w:val="24"/>
          <w:szCs w:val="24"/>
        </w:rPr>
      </w:pPr>
    </w:p>
    <w:p w14:paraId="5744AA27" w14:textId="6B9D23FD" w:rsidR="00FB0AFC" w:rsidRDefault="00AC0760" w:rsidP="00AC0760">
      <w:pPr>
        <w:tabs>
          <w:tab w:val="center" w:pos="7371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B0AFC">
        <w:rPr>
          <w:sz w:val="24"/>
          <w:szCs w:val="24"/>
        </w:rPr>
        <w:t>Dr. Szilágyi Tibor</w:t>
      </w:r>
    </w:p>
    <w:p w14:paraId="00407223" w14:textId="067A9B32" w:rsidR="00111F90" w:rsidRDefault="00AC0760" w:rsidP="00AC0760">
      <w:pPr>
        <w:tabs>
          <w:tab w:val="center" w:pos="7371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B0AFC">
        <w:rPr>
          <w:sz w:val="24"/>
          <w:szCs w:val="24"/>
        </w:rPr>
        <w:t>polgármester</w:t>
      </w:r>
    </w:p>
    <w:p w14:paraId="70B2C52D" w14:textId="77777777" w:rsidR="00FD2AE4" w:rsidRPr="00FD2AE4" w:rsidRDefault="00FD2AE4" w:rsidP="00CC3D55">
      <w:pPr>
        <w:jc w:val="both"/>
        <w:rPr>
          <w:sz w:val="24"/>
          <w:szCs w:val="24"/>
        </w:rPr>
      </w:pPr>
    </w:p>
    <w:sectPr w:rsidR="00FD2AE4" w:rsidRPr="00FD2A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C13379"/>
    <w:multiLevelType w:val="hybridMultilevel"/>
    <w:tmpl w:val="745431B6"/>
    <w:lvl w:ilvl="0" w:tplc="387C7CC8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73B"/>
    <w:rsid w:val="00054B65"/>
    <w:rsid w:val="000B3CC6"/>
    <w:rsid w:val="000C0D49"/>
    <w:rsid w:val="000D1FCE"/>
    <w:rsid w:val="000F4093"/>
    <w:rsid w:val="00111F90"/>
    <w:rsid w:val="00156377"/>
    <w:rsid w:val="00157C56"/>
    <w:rsid w:val="001D2B0A"/>
    <w:rsid w:val="002811A4"/>
    <w:rsid w:val="002D58ED"/>
    <w:rsid w:val="003465A2"/>
    <w:rsid w:val="003F768A"/>
    <w:rsid w:val="00485C04"/>
    <w:rsid w:val="004B22AC"/>
    <w:rsid w:val="00500E66"/>
    <w:rsid w:val="005E16AD"/>
    <w:rsid w:val="005F16D5"/>
    <w:rsid w:val="00620AFF"/>
    <w:rsid w:val="00652E31"/>
    <w:rsid w:val="00662A96"/>
    <w:rsid w:val="006C1033"/>
    <w:rsid w:val="006C3E37"/>
    <w:rsid w:val="006E1992"/>
    <w:rsid w:val="006E4BFB"/>
    <w:rsid w:val="006F3E89"/>
    <w:rsid w:val="00740C96"/>
    <w:rsid w:val="0076473B"/>
    <w:rsid w:val="00764DD5"/>
    <w:rsid w:val="007F525D"/>
    <w:rsid w:val="0081603F"/>
    <w:rsid w:val="0086696A"/>
    <w:rsid w:val="00897E56"/>
    <w:rsid w:val="008A46F6"/>
    <w:rsid w:val="008B3752"/>
    <w:rsid w:val="008D22F4"/>
    <w:rsid w:val="00922CF3"/>
    <w:rsid w:val="0095256B"/>
    <w:rsid w:val="00967486"/>
    <w:rsid w:val="00A44A82"/>
    <w:rsid w:val="00A62814"/>
    <w:rsid w:val="00A75C31"/>
    <w:rsid w:val="00AA3274"/>
    <w:rsid w:val="00AC0760"/>
    <w:rsid w:val="00B32853"/>
    <w:rsid w:val="00BA3CF0"/>
    <w:rsid w:val="00BD04E8"/>
    <w:rsid w:val="00C446EC"/>
    <w:rsid w:val="00CA1FC1"/>
    <w:rsid w:val="00CC3D55"/>
    <w:rsid w:val="00D6241F"/>
    <w:rsid w:val="00DE272D"/>
    <w:rsid w:val="00DF6C44"/>
    <w:rsid w:val="00E420E0"/>
    <w:rsid w:val="00EB0A9F"/>
    <w:rsid w:val="00EC2AB6"/>
    <w:rsid w:val="00F13858"/>
    <w:rsid w:val="00F21045"/>
    <w:rsid w:val="00F4225E"/>
    <w:rsid w:val="00F6278D"/>
    <w:rsid w:val="00FB0AFC"/>
    <w:rsid w:val="00FD2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2B159"/>
  <w15:chartTrackingRefBased/>
  <w15:docId w15:val="{952FB832-EB11-4536-BEA8-80775018E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A44A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2D58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DB7C2C-38B2-4F23-BC06-28A1CF7D2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7</Pages>
  <Words>1302</Words>
  <Characters>8985</Characters>
  <Application>Microsoft Office Word</Application>
  <DocSecurity>0</DocSecurity>
  <Lines>74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Németh Lászlóné</cp:lastModifiedBy>
  <cp:revision>11</cp:revision>
  <cp:lastPrinted>2021-11-11T13:12:00Z</cp:lastPrinted>
  <dcterms:created xsi:type="dcterms:W3CDTF">2021-11-11T07:48:00Z</dcterms:created>
  <dcterms:modified xsi:type="dcterms:W3CDTF">2021-11-11T13:13:00Z</dcterms:modified>
</cp:coreProperties>
</file>